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DAA" w:rsidRDefault="00940DAA" w:rsidP="00940DAA">
      <w:pPr>
        <w:ind w:left="1080"/>
        <w:rPr>
          <w:rFonts w:ascii="Verdana" w:hAnsi="Verdana"/>
          <w:lang w:val="id-ID"/>
        </w:rPr>
      </w:pPr>
    </w:p>
    <w:p w:rsidR="00C71C08" w:rsidRPr="00940DAA" w:rsidRDefault="00A23525" w:rsidP="00940DAA">
      <w:pPr>
        <w:ind w:left="1080"/>
        <w:rPr>
          <w:rFonts w:ascii="Verdana" w:hAnsi="Verdana"/>
          <w:lang w:val="id-ID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72390</wp:posOffset>
                </wp:positionV>
                <wp:extent cx="4904740" cy="1344930"/>
                <wp:effectExtent l="0" t="0" r="635" b="1905"/>
                <wp:wrapNone/>
                <wp:docPr id="4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4740" cy="1344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5BA1" w:rsidRPr="00805AB0" w:rsidRDefault="000B5BA1" w:rsidP="00C71C08">
                            <w:pPr>
                              <w:jc w:val="center"/>
                              <w:rPr>
                                <w:rFonts w:ascii="Century Gothic" w:eastAsia="Arial Unicode MS" w:hAnsi="Century Gothic" w:cs="Arial Unicode MS"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805AB0">
                              <w:rPr>
                                <w:rFonts w:ascii="Century Gothic" w:eastAsia="Arial Unicode MS" w:hAnsi="Century Gothic" w:cs="Arial Unicode MS"/>
                                <w:sz w:val="28"/>
                                <w:szCs w:val="28"/>
                                <w:lang w:val="it-IT"/>
                              </w:rPr>
                              <w:t>PEMERINTAH PROVINSI SUMATERA BARAT</w:t>
                            </w:r>
                          </w:p>
                          <w:p w:rsidR="000B5BA1" w:rsidRPr="00805AB0" w:rsidRDefault="000B5BA1" w:rsidP="00C71C08">
                            <w:pPr>
                              <w:jc w:val="center"/>
                              <w:rPr>
                                <w:rFonts w:ascii="Century Gothic" w:eastAsia="Arial Unicode MS" w:hAnsi="Century Gothic" w:cs="Mangal"/>
                                <w:b/>
                                <w:sz w:val="32"/>
                                <w:szCs w:val="32"/>
                                <w:lang w:val="id-ID"/>
                              </w:rPr>
                            </w:pPr>
                            <w:r w:rsidRPr="00805AB0">
                              <w:rPr>
                                <w:rFonts w:ascii="Century Gothic" w:eastAsia="Arial Unicode MS" w:hAnsi="Century Gothic" w:cs="Mangal"/>
                                <w:b/>
                                <w:sz w:val="32"/>
                                <w:szCs w:val="32"/>
                                <w:lang w:val="id-ID"/>
                              </w:rPr>
                              <w:t>DINAS</w:t>
                            </w:r>
                            <w:r w:rsidRPr="00805AB0">
                              <w:rPr>
                                <w:rFonts w:ascii="Century Gothic" w:eastAsia="Arial Unicode MS" w:hAnsi="Century Gothic" w:cs="Mangal"/>
                                <w:b/>
                                <w:sz w:val="32"/>
                                <w:szCs w:val="32"/>
                                <w:lang w:val="it-IT"/>
                              </w:rPr>
                              <w:t xml:space="preserve"> PENANAMAN MODAL</w:t>
                            </w:r>
                          </w:p>
                          <w:p w:rsidR="000B5BA1" w:rsidRPr="00805AB0" w:rsidRDefault="000B5BA1" w:rsidP="00C71C08">
                            <w:pPr>
                              <w:jc w:val="center"/>
                              <w:rPr>
                                <w:rFonts w:ascii="Century Gothic" w:eastAsia="Arial Unicode MS" w:hAnsi="Century Gothic" w:cs="Mangal"/>
                                <w:b/>
                                <w:sz w:val="32"/>
                                <w:szCs w:val="32"/>
                                <w:lang w:val="it-IT"/>
                              </w:rPr>
                            </w:pPr>
                            <w:r w:rsidRPr="00805AB0">
                              <w:rPr>
                                <w:rFonts w:ascii="Century Gothic" w:eastAsia="Arial Unicode MS" w:hAnsi="Century Gothic" w:cs="Mangal"/>
                                <w:b/>
                                <w:sz w:val="32"/>
                                <w:szCs w:val="32"/>
                                <w:lang w:val="id-ID"/>
                              </w:rPr>
                              <w:t>DAN PELAYANAN TERPADU SATU PINTU</w:t>
                            </w:r>
                            <w:r w:rsidRPr="00805AB0">
                              <w:rPr>
                                <w:rFonts w:ascii="Century Gothic" w:eastAsia="Arial Unicode MS" w:hAnsi="Century Gothic" w:cs="Mangal"/>
                                <w:b/>
                                <w:sz w:val="32"/>
                                <w:szCs w:val="32"/>
                                <w:lang w:val="it-IT"/>
                              </w:rPr>
                              <w:t xml:space="preserve"> </w:t>
                            </w:r>
                          </w:p>
                          <w:p w:rsidR="000B5BA1" w:rsidRPr="00805AB0" w:rsidRDefault="000B5BA1" w:rsidP="00C71C08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805AB0">
                              <w:rPr>
                                <w:rFonts w:ascii="Century Gothic" w:hAnsi="Century Gothic"/>
                                <w:b/>
                              </w:rPr>
                              <w:t>Jl.</w:t>
                            </w:r>
                            <w:r w:rsidRPr="00805AB0">
                              <w:rPr>
                                <w:rFonts w:ascii="Century Gothic" w:hAnsi="Century Gothic"/>
                                <w:b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 w:rsidRPr="00805AB0">
                              <w:rPr>
                                <w:rFonts w:ascii="Century Gothic" w:hAnsi="Century Gothic"/>
                                <w:b/>
                              </w:rPr>
                              <w:t>Setia</w:t>
                            </w:r>
                            <w:proofErr w:type="spellEnd"/>
                            <w:r w:rsidRPr="00805AB0">
                              <w:rPr>
                                <w:rFonts w:ascii="Century Gothic" w:hAnsi="Century Gothic"/>
                                <w:b/>
                              </w:rPr>
                              <w:t xml:space="preserve"> Budi No.15.Telp.0751-811341, </w:t>
                            </w:r>
                            <w:proofErr w:type="gramStart"/>
                            <w:r w:rsidRPr="00805AB0">
                              <w:rPr>
                                <w:rFonts w:ascii="Century Gothic" w:hAnsi="Century Gothic"/>
                                <w:b/>
                              </w:rPr>
                              <w:t>811343 Fax.0751-811342</w:t>
                            </w:r>
                            <w:proofErr w:type="gramEnd"/>
                          </w:p>
                          <w:p w:rsidR="000B5BA1" w:rsidRPr="00805AB0" w:rsidRDefault="000B5BA1" w:rsidP="00C71C08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</w:pPr>
                            <w:r w:rsidRPr="00805AB0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http://</w:t>
                            </w:r>
                            <w:r w:rsidRPr="00805AB0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  <w:lang w:val="id-ID"/>
                              </w:rPr>
                              <w:t>dpmptsp.</w:t>
                            </w:r>
                            <w:proofErr w:type="spellStart"/>
                            <w:r w:rsidRPr="00805AB0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sumbar</w:t>
                            </w:r>
                            <w:proofErr w:type="spellEnd"/>
                            <w:r w:rsidRPr="00805AB0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  <w:lang w:val="id-ID"/>
                              </w:rPr>
                              <w:t>prov</w:t>
                            </w:r>
                            <w:r w:rsidRPr="00805AB0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.go.id</w:t>
                            </w:r>
                          </w:p>
                          <w:p w:rsidR="000B5BA1" w:rsidRPr="00805AB0" w:rsidRDefault="000B5BA1" w:rsidP="00C71C08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  <w:lang w:val="id-ID"/>
                              </w:rPr>
                            </w:pPr>
                            <w:r w:rsidRPr="00805AB0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PADANG</w:t>
                            </w:r>
                          </w:p>
                          <w:p w:rsidR="000B5BA1" w:rsidRPr="00D82C61" w:rsidRDefault="000B5BA1" w:rsidP="00C71C08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  <w:lang w:val="id-ID"/>
                              </w:rPr>
                            </w:pPr>
                          </w:p>
                          <w:p w:rsidR="000B5BA1" w:rsidRDefault="000B5BA1" w:rsidP="00C71C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60pt;margin-top:5.7pt;width:386.2pt;height:105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" stroked="f">
                <v:textbox>
                  <w:txbxContent>
                    <w:p w:rsidR="000B5BA1" w:rsidRPr="00805AB0" w:rsidRDefault="000B5BA1" w:rsidP="00C71C08">
                      <w:pPr>
                        <w:jc w:val="center"/>
                        <w:rPr>
                          <w:rFonts w:ascii="Century Gothic" w:eastAsia="Arial Unicode MS" w:hAnsi="Century Gothic" w:cs="Arial Unicode MS"/>
                          <w:sz w:val="28"/>
                          <w:szCs w:val="28"/>
                          <w:lang w:val="it-IT"/>
                        </w:rPr>
                      </w:pPr>
                      <w:r w:rsidRPr="00805AB0">
                        <w:rPr>
                          <w:rFonts w:ascii="Century Gothic" w:eastAsia="Arial Unicode MS" w:hAnsi="Century Gothic" w:cs="Arial Unicode MS"/>
                          <w:sz w:val="28"/>
                          <w:szCs w:val="28"/>
                          <w:lang w:val="it-IT"/>
                        </w:rPr>
                        <w:t>PEMERINTAH PROVINSI SUMATERA BARAT</w:t>
                      </w:r>
                    </w:p>
                    <w:p w:rsidR="000B5BA1" w:rsidRPr="00805AB0" w:rsidRDefault="000B5BA1" w:rsidP="00C71C08">
                      <w:pPr>
                        <w:jc w:val="center"/>
                        <w:rPr>
                          <w:rFonts w:ascii="Century Gothic" w:eastAsia="Arial Unicode MS" w:hAnsi="Century Gothic" w:cs="Mangal"/>
                          <w:b/>
                          <w:sz w:val="32"/>
                          <w:szCs w:val="32"/>
                          <w:lang w:val="id-ID"/>
                        </w:rPr>
                      </w:pPr>
                      <w:r w:rsidRPr="00805AB0">
                        <w:rPr>
                          <w:rFonts w:ascii="Century Gothic" w:eastAsia="Arial Unicode MS" w:hAnsi="Century Gothic" w:cs="Mangal"/>
                          <w:b/>
                          <w:sz w:val="32"/>
                          <w:szCs w:val="32"/>
                          <w:lang w:val="id-ID"/>
                        </w:rPr>
                        <w:t>DINAS</w:t>
                      </w:r>
                      <w:r w:rsidRPr="00805AB0">
                        <w:rPr>
                          <w:rFonts w:ascii="Century Gothic" w:eastAsia="Arial Unicode MS" w:hAnsi="Century Gothic" w:cs="Mangal"/>
                          <w:b/>
                          <w:sz w:val="32"/>
                          <w:szCs w:val="32"/>
                          <w:lang w:val="it-IT"/>
                        </w:rPr>
                        <w:t xml:space="preserve"> PENANAMAN MODAL</w:t>
                      </w:r>
                    </w:p>
                    <w:p w:rsidR="000B5BA1" w:rsidRPr="00805AB0" w:rsidRDefault="000B5BA1" w:rsidP="00C71C08">
                      <w:pPr>
                        <w:jc w:val="center"/>
                        <w:rPr>
                          <w:rFonts w:ascii="Century Gothic" w:eastAsia="Arial Unicode MS" w:hAnsi="Century Gothic" w:cs="Mangal"/>
                          <w:b/>
                          <w:sz w:val="32"/>
                          <w:szCs w:val="32"/>
                          <w:lang w:val="it-IT"/>
                        </w:rPr>
                      </w:pPr>
                      <w:r w:rsidRPr="00805AB0">
                        <w:rPr>
                          <w:rFonts w:ascii="Century Gothic" w:eastAsia="Arial Unicode MS" w:hAnsi="Century Gothic" w:cs="Mangal"/>
                          <w:b/>
                          <w:sz w:val="32"/>
                          <w:szCs w:val="32"/>
                          <w:lang w:val="id-ID"/>
                        </w:rPr>
                        <w:t>DAN PELAYANAN TERPADU SATU PINTU</w:t>
                      </w:r>
                      <w:r w:rsidRPr="00805AB0">
                        <w:rPr>
                          <w:rFonts w:ascii="Century Gothic" w:eastAsia="Arial Unicode MS" w:hAnsi="Century Gothic" w:cs="Mangal"/>
                          <w:b/>
                          <w:sz w:val="32"/>
                          <w:szCs w:val="32"/>
                          <w:lang w:val="it-IT"/>
                        </w:rPr>
                        <w:t xml:space="preserve"> </w:t>
                      </w:r>
                    </w:p>
                    <w:p w:rsidR="000B5BA1" w:rsidRPr="00805AB0" w:rsidRDefault="000B5BA1" w:rsidP="00C71C08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805AB0">
                        <w:rPr>
                          <w:rFonts w:ascii="Century Gothic" w:hAnsi="Century Gothic"/>
                          <w:b/>
                        </w:rPr>
                        <w:t>Jl.</w:t>
                      </w:r>
                      <w:r w:rsidRPr="00805AB0">
                        <w:rPr>
                          <w:rFonts w:ascii="Century Gothic" w:hAnsi="Century Gothic"/>
                          <w:b/>
                          <w:lang w:val="id-ID"/>
                        </w:rPr>
                        <w:t xml:space="preserve"> </w:t>
                      </w:r>
                      <w:r w:rsidRPr="00805AB0">
                        <w:rPr>
                          <w:rFonts w:ascii="Century Gothic" w:hAnsi="Century Gothic"/>
                          <w:b/>
                        </w:rPr>
                        <w:t>Setia Budi No.15.Telp.0751-811341, 811343 Fax.0751-811342</w:t>
                      </w:r>
                    </w:p>
                    <w:p w:rsidR="000B5BA1" w:rsidRPr="00805AB0" w:rsidRDefault="000B5BA1" w:rsidP="00C71C08">
                      <w:pPr>
                        <w:jc w:val="center"/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</w:pPr>
                      <w:r w:rsidRPr="00805AB0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http://</w:t>
                      </w:r>
                      <w:r w:rsidRPr="00805AB0">
                        <w:rPr>
                          <w:rFonts w:ascii="Century Gothic" w:hAnsi="Century Gothic"/>
                          <w:b/>
                          <w:sz w:val="22"/>
                          <w:szCs w:val="22"/>
                          <w:lang w:val="id-ID"/>
                        </w:rPr>
                        <w:t>dpmptsp.</w:t>
                      </w:r>
                      <w:r w:rsidRPr="00805AB0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sumbar</w:t>
                      </w:r>
                      <w:r w:rsidRPr="00805AB0">
                        <w:rPr>
                          <w:rFonts w:ascii="Century Gothic" w:hAnsi="Century Gothic"/>
                          <w:b/>
                          <w:sz w:val="22"/>
                          <w:szCs w:val="22"/>
                          <w:lang w:val="id-ID"/>
                        </w:rPr>
                        <w:t>prov</w:t>
                      </w:r>
                      <w:r w:rsidRPr="00805AB0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.go.id</w:t>
                      </w:r>
                    </w:p>
                    <w:p w:rsidR="000B5BA1" w:rsidRPr="00805AB0" w:rsidRDefault="000B5BA1" w:rsidP="00C71C08">
                      <w:pPr>
                        <w:jc w:val="center"/>
                        <w:rPr>
                          <w:rFonts w:ascii="Century Gothic" w:hAnsi="Century Gothic"/>
                          <w:b/>
                          <w:sz w:val="22"/>
                          <w:szCs w:val="22"/>
                          <w:lang w:val="id-ID"/>
                        </w:rPr>
                      </w:pPr>
                      <w:r w:rsidRPr="00805AB0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PADANG</w:t>
                      </w:r>
                    </w:p>
                    <w:p w:rsidR="000B5BA1" w:rsidRPr="00D82C61" w:rsidRDefault="000B5BA1" w:rsidP="00C71C08">
                      <w:pPr>
                        <w:jc w:val="center"/>
                        <w:rPr>
                          <w:b/>
                          <w:sz w:val="22"/>
                          <w:szCs w:val="22"/>
                          <w:lang w:val="id-ID"/>
                        </w:rPr>
                      </w:pPr>
                    </w:p>
                    <w:p w:rsidR="000B5BA1" w:rsidRDefault="000B5BA1" w:rsidP="00C71C08"/>
                  </w:txbxContent>
                </v:textbox>
              </v:shape>
            </w:pict>
          </mc:Fallback>
        </mc:AlternateContent>
      </w:r>
    </w:p>
    <w:p w:rsidR="00C71C08" w:rsidRDefault="00C71C08" w:rsidP="00C71C08">
      <w:r>
        <w:object w:dxaOrig="3090" w:dyaOrig="3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1pt;height:1in" o:ole="">
            <v:imagedata r:id="rId9" o:title=""/>
          </v:shape>
          <o:OLEObject Type="Embed" ProgID="PBrush" ShapeID="_x0000_i1025" DrawAspect="Content" ObjectID="_1609064098" r:id="rId10"/>
        </w:object>
      </w:r>
    </w:p>
    <w:p w:rsidR="00C71C08" w:rsidRPr="009F2834" w:rsidRDefault="00C71C08" w:rsidP="00C71C08">
      <w:pPr>
        <w:jc w:val="center"/>
        <w:rPr>
          <w:b/>
          <w:sz w:val="32"/>
          <w:szCs w:val="32"/>
          <w:u w:val="single"/>
        </w:rPr>
      </w:pPr>
    </w:p>
    <w:p w:rsidR="00DF7928" w:rsidRDefault="00A23525" w:rsidP="00547BA7">
      <w:pPr>
        <w:jc w:val="center"/>
        <w:rPr>
          <w:rFonts w:ascii="Verdana" w:hAnsi="Verdana"/>
          <w:b/>
          <w:sz w:val="20"/>
          <w:szCs w:val="20"/>
          <w:u w:val="single"/>
          <w:lang w:val="id-ID"/>
        </w:rPr>
      </w:pPr>
      <w:r>
        <w:rPr>
          <w:b/>
          <w:noProof/>
          <w:sz w:val="32"/>
          <w:szCs w:val="32"/>
          <w:lang w:val="id-ID"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83820</wp:posOffset>
                </wp:positionV>
                <wp:extent cx="5728335" cy="0"/>
                <wp:effectExtent l="32385" t="36195" r="30480" b="30480"/>
                <wp:wrapNone/>
                <wp:docPr id="40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833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45pt,6.6pt" to="441.6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" strokeweight="4.5pt">
                <v:stroke linestyle="thinThick"/>
              </v:line>
            </w:pict>
          </mc:Fallback>
        </mc:AlternateContent>
      </w:r>
    </w:p>
    <w:p w:rsidR="00C342CB" w:rsidRPr="003431C7" w:rsidRDefault="00C342CB" w:rsidP="00C342CB">
      <w:pPr>
        <w:tabs>
          <w:tab w:val="left" w:pos="1260"/>
        </w:tabs>
        <w:ind w:left="2430" w:hanging="2430"/>
        <w:jc w:val="center"/>
        <w:rPr>
          <w:rFonts w:ascii="Verdana" w:hAnsi="Verdana"/>
          <w:b/>
          <w:sz w:val="12"/>
          <w:szCs w:val="20"/>
          <w:lang w:val="id-ID"/>
        </w:rPr>
      </w:pPr>
    </w:p>
    <w:p w:rsidR="00844E10" w:rsidRPr="001423EE" w:rsidRDefault="00844E10" w:rsidP="00844E10">
      <w:pPr>
        <w:jc w:val="center"/>
        <w:rPr>
          <w:rFonts w:ascii="Century Gothic" w:hAnsi="Century Gothic" w:cs="Tahoma"/>
          <w:b/>
          <w:u w:val="single"/>
          <w:lang w:val="id-ID"/>
        </w:rPr>
      </w:pPr>
      <w:r w:rsidRPr="001423EE">
        <w:rPr>
          <w:rFonts w:ascii="Century Gothic" w:hAnsi="Century Gothic" w:cs="Tahoma"/>
          <w:b/>
          <w:u w:val="single"/>
          <w:lang w:val="id-ID"/>
        </w:rPr>
        <w:t>NOTA DINAS</w:t>
      </w:r>
    </w:p>
    <w:p w:rsidR="00844E10" w:rsidRPr="00805AB0" w:rsidRDefault="00844E10" w:rsidP="00844E10">
      <w:pPr>
        <w:tabs>
          <w:tab w:val="left" w:pos="4889"/>
        </w:tabs>
        <w:rPr>
          <w:rFonts w:ascii="Century Gothic" w:hAnsi="Century Gothic" w:cs="Tahoma"/>
          <w:sz w:val="22"/>
          <w:szCs w:val="22"/>
          <w:lang w:val="sv-SE"/>
        </w:rPr>
      </w:pPr>
      <w:r w:rsidRPr="00805AB0">
        <w:rPr>
          <w:rFonts w:ascii="Century Gothic" w:hAnsi="Century Gothic" w:cs="Tahoma"/>
          <w:sz w:val="22"/>
          <w:szCs w:val="22"/>
          <w:lang w:val="sv-SE"/>
        </w:rPr>
        <w:tab/>
      </w:r>
    </w:p>
    <w:tbl>
      <w:tblPr>
        <w:tblStyle w:val="TableGrid"/>
        <w:tblW w:w="87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84"/>
        <w:gridCol w:w="7229"/>
      </w:tblGrid>
      <w:tr w:rsidR="00844E10" w:rsidRPr="00805AB0" w:rsidTr="00C007C9">
        <w:tc>
          <w:tcPr>
            <w:tcW w:w="1276" w:type="dxa"/>
          </w:tcPr>
          <w:p w:rsidR="00844E10" w:rsidRPr="00805AB0" w:rsidRDefault="00844E10" w:rsidP="009F144E">
            <w:pPr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id-ID"/>
              </w:rPr>
              <w:t>Dari</w:t>
            </w:r>
          </w:p>
        </w:tc>
        <w:tc>
          <w:tcPr>
            <w:tcW w:w="284" w:type="dxa"/>
          </w:tcPr>
          <w:p w:rsidR="00844E10" w:rsidRPr="00805AB0" w:rsidRDefault="00844E10" w:rsidP="009F144E">
            <w:pPr>
              <w:ind w:left="-36"/>
              <w:rPr>
                <w:rFonts w:ascii="Century Gothic" w:hAnsi="Century Gothic" w:cs="Tahoma"/>
                <w:sz w:val="22"/>
                <w:szCs w:val="22"/>
                <w:lang w:val="sv-SE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sv-SE"/>
              </w:rPr>
              <w:t>:</w:t>
            </w:r>
          </w:p>
        </w:tc>
        <w:tc>
          <w:tcPr>
            <w:tcW w:w="7229" w:type="dxa"/>
          </w:tcPr>
          <w:p w:rsidR="00844E10" w:rsidRPr="00805AB0" w:rsidRDefault="00844E10" w:rsidP="009F144E">
            <w:pPr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id-ID"/>
              </w:rPr>
              <w:t>Kepala DPM &amp; PTSP Provinsi Sumatera Barat</w:t>
            </w:r>
          </w:p>
        </w:tc>
      </w:tr>
      <w:tr w:rsidR="00844E10" w:rsidRPr="00805AB0" w:rsidTr="00BA6D69">
        <w:trPr>
          <w:trHeight w:val="846"/>
        </w:trPr>
        <w:tc>
          <w:tcPr>
            <w:tcW w:w="1276" w:type="dxa"/>
          </w:tcPr>
          <w:p w:rsidR="00844E10" w:rsidRPr="00805AB0" w:rsidRDefault="00844E10" w:rsidP="009F144E">
            <w:pPr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id-ID"/>
              </w:rPr>
              <w:t>Untuk</w:t>
            </w:r>
          </w:p>
          <w:p w:rsidR="00844E10" w:rsidRDefault="00844E10" w:rsidP="009F144E">
            <w:pPr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</w:p>
          <w:p w:rsidR="00844E10" w:rsidRPr="00805AB0" w:rsidRDefault="00844E10" w:rsidP="009F144E">
            <w:pPr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id-ID"/>
              </w:rPr>
              <w:t>Nomor</w:t>
            </w:r>
          </w:p>
        </w:tc>
        <w:tc>
          <w:tcPr>
            <w:tcW w:w="284" w:type="dxa"/>
          </w:tcPr>
          <w:p w:rsidR="00844E10" w:rsidRPr="00805AB0" w:rsidRDefault="00844E10" w:rsidP="009F144E">
            <w:pPr>
              <w:ind w:left="-36"/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sv-SE"/>
              </w:rPr>
              <w:t>:</w:t>
            </w:r>
          </w:p>
          <w:p w:rsidR="00844E10" w:rsidRPr="00805AB0" w:rsidRDefault="00844E10" w:rsidP="009F144E">
            <w:pPr>
              <w:ind w:left="-36"/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id-ID"/>
              </w:rPr>
              <w:t>:</w:t>
            </w:r>
          </w:p>
          <w:p w:rsidR="00844E10" w:rsidRPr="00805AB0" w:rsidRDefault="00844E10" w:rsidP="00BA6D69">
            <w:pPr>
              <w:ind w:left="-36"/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id-ID"/>
              </w:rPr>
              <w:t xml:space="preserve">:    </w:t>
            </w:r>
          </w:p>
        </w:tc>
        <w:tc>
          <w:tcPr>
            <w:tcW w:w="7229" w:type="dxa"/>
          </w:tcPr>
          <w:p w:rsidR="00844E10" w:rsidRPr="00805AB0" w:rsidRDefault="00844E10" w:rsidP="00A23525">
            <w:pPr>
              <w:jc w:val="both"/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id-ID"/>
              </w:rPr>
              <w:t>Sdr. Sekretaris/Kepala Bidang</w:t>
            </w:r>
            <w:r w:rsidR="008227E5">
              <w:rPr>
                <w:rFonts w:ascii="Century Gothic" w:hAnsi="Century Gothic" w:cs="Tahoma"/>
                <w:sz w:val="22"/>
                <w:szCs w:val="22"/>
                <w:lang w:val="id-ID"/>
              </w:rPr>
              <w:t xml:space="preserve"> </w:t>
            </w:r>
            <w:r w:rsidRPr="00805AB0">
              <w:rPr>
                <w:rFonts w:ascii="Century Gothic" w:hAnsi="Century Gothic" w:cs="Tahoma"/>
                <w:sz w:val="22"/>
                <w:szCs w:val="22"/>
                <w:lang w:val="id-ID"/>
              </w:rPr>
              <w:t>di lingkungan DPM &amp; PTSP Provinsi Sumatera Barat</w:t>
            </w:r>
          </w:p>
          <w:p w:rsidR="00844E10" w:rsidRPr="00805AB0" w:rsidRDefault="00844E10" w:rsidP="00A23525">
            <w:pPr>
              <w:jc w:val="both"/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id-ID"/>
              </w:rPr>
              <w:t>...... /ND/DPM &amp; PTSP/20</w:t>
            </w:r>
            <w:r w:rsidR="00A23525">
              <w:rPr>
                <w:rFonts w:ascii="Century Gothic" w:hAnsi="Century Gothic" w:cs="Tahoma"/>
                <w:sz w:val="22"/>
                <w:szCs w:val="22"/>
                <w:lang w:val="id-ID"/>
              </w:rPr>
              <w:t>19</w:t>
            </w:r>
          </w:p>
        </w:tc>
      </w:tr>
      <w:tr w:rsidR="00844E10" w:rsidRPr="00805AB0" w:rsidTr="00C007C9">
        <w:tc>
          <w:tcPr>
            <w:tcW w:w="1276" w:type="dxa"/>
          </w:tcPr>
          <w:p w:rsidR="00844E10" w:rsidRPr="00805AB0" w:rsidRDefault="00844E10" w:rsidP="009F144E">
            <w:pPr>
              <w:rPr>
                <w:rFonts w:ascii="Century Gothic" w:hAnsi="Century Gothic" w:cs="Tahoma"/>
                <w:sz w:val="22"/>
                <w:szCs w:val="22"/>
                <w:lang w:val="sv-SE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sv-SE"/>
              </w:rPr>
              <w:t>Tanggal</w:t>
            </w:r>
          </w:p>
        </w:tc>
        <w:tc>
          <w:tcPr>
            <w:tcW w:w="284" w:type="dxa"/>
          </w:tcPr>
          <w:p w:rsidR="00844E10" w:rsidRPr="00805AB0" w:rsidRDefault="00844E10" w:rsidP="009F144E">
            <w:pPr>
              <w:ind w:hanging="36"/>
              <w:rPr>
                <w:rFonts w:ascii="Century Gothic" w:hAnsi="Century Gothic" w:cs="Tahoma"/>
                <w:sz w:val="22"/>
                <w:szCs w:val="22"/>
                <w:lang w:val="sv-SE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sv-SE"/>
              </w:rPr>
              <w:t>:</w:t>
            </w:r>
          </w:p>
        </w:tc>
        <w:tc>
          <w:tcPr>
            <w:tcW w:w="7229" w:type="dxa"/>
          </w:tcPr>
          <w:p w:rsidR="00844E10" w:rsidRPr="00805AB0" w:rsidRDefault="00C007C9" w:rsidP="009F144E">
            <w:pPr>
              <w:tabs>
                <w:tab w:val="left" w:pos="1260"/>
              </w:tabs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  <w:r>
              <w:rPr>
                <w:rFonts w:ascii="Century Gothic" w:hAnsi="Century Gothic" w:cs="Tahoma"/>
                <w:sz w:val="22"/>
                <w:szCs w:val="22"/>
                <w:lang w:val="id-ID"/>
              </w:rPr>
              <w:t>......</w:t>
            </w:r>
            <w:r w:rsidR="00A23525">
              <w:rPr>
                <w:rFonts w:ascii="Century Gothic" w:hAnsi="Century Gothic" w:cs="Tahoma"/>
                <w:sz w:val="22"/>
                <w:szCs w:val="22"/>
                <w:lang w:val="id-ID"/>
              </w:rPr>
              <w:t xml:space="preserve"> Januari 2019</w:t>
            </w:r>
          </w:p>
        </w:tc>
      </w:tr>
      <w:tr w:rsidR="00844E10" w:rsidRPr="00805AB0" w:rsidTr="00C007C9">
        <w:tc>
          <w:tcPr>
            <w:tcW w:w="1276" w:type="dxa"/>
          </w:tcPr>
          <w:p w:rsidR="00844E10" w:rsidRPr="00805AB0" w:rsidRDefault="00844E10" w:rsidP="009F144E">
            <w:pPr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id-ID"/>
              </w:rPr>
              <w:t>Lampiran</w:t>
            </w:r>
          </w:p>
        </w:tc>
        <w:tc>
          <w:tcPr>
            <w:tcW w:w="284" w:type="dxa"/>
          </w:tcPr>
          <w:p w:rsidR="00844E10" w:rsidRPr="00805AB0" w:rsidRDefault="00844E10" w:rsidP="009F144E">
            <w:pPr>
              <w:ind w:hanging="36"/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id-ID"/>
              </w:rPr>
              <w:t>:</w:t>
            </w:r>
          </w:p>
        </w:tc>
        <w:tc>
          <w:tcPr>
            <w:tcW w:w="7229" w:type="dxa"/>
          </w:tcPr>
          <w:p w:rsidR="00844E10" w:rsidRPr="00805AB0" w:rsidRDefault="00844E10" w:rsidP="009F144E">
            <w:pPr>
              <w:tabs>
                <w:tab w:val="left" w:pos="1260"/>
              </w:tabs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id-ID"/>
              </w:rPr>
              <w:t>1 ( satu ) lembar</w:t>
            </w:r>
          </w:p>
        </w:tc>
      </w:tr>
      <w:tr w:rsidR="00844E10" w:rsidRPr="00805AB0" w:rsidTr="00C007C9">
        <w:tc>
          <w:tcPr>
            <w:tcW w:w="1276" w:type="dxa"/>
          </w:tcPr>
          <w:p w:rsidR="00844E10" w:rsidRPr="00805AB0" w:rsidRDefault="00844E10" w:rsidP="009F144E">
            <w:pPr>
              <w:rPr>
                <w:rFonts w:ascii="Century Gothic" w:hAnsi="Century Gothic" w:cs="Tahoma"/>
                <w:sz w:val="22"/>
                <w:szCs w:val="22"/>
                <w:lang w:val="sv-SE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84" w:type="dxa"/>
          </w:tcPr>
          <w:p w:rsidR="00844E10" w:rsidRPr="00805AB0" w:rsidRDefault="00844E10" w:rsidP="009F144E">
            <w:pPr>
              <w:ind w:hanging="36"/>
              <w:rPr>
                <w:rFonts w:ascii="Century Gothic" w:hAnsi="Century Gothic" w:cs="Tahoma"/>
                <w:sz w:val="22"/>
                <w:szCs w:val="22"/>
                <w:lang w:val="sv-SE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sv-SE"/>
              </w:rPr>
              <w:t>:</w:t>
            </w:r>
          </w:p>
        </w:tc>
        <w:tc>
          <w:tcPr>
            <w:tcW w:w="7229" w:type="dxa"/>
          </w:tcPr>
          <w:p w:rsidR="00844E10" w:rsidRPr="00805AB0" w:rsidRDefault="00844E10" w:rsidP="00A23525">
            <w:pPr>
              <w:tabs>
                <w:tab w:val="left" w:pos="1260"/>
              </w:tabs>
              <w:jc w:val="both"/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  <w:lang w:val="id-ID"/>
              </w:rPr>
              <w:t>Penyusunan Rencana Kerja Anggaran Kegiatan Tahun Anggaran 20</w:t>
            </w:r>
            <w:r w:rsidR="00A23525">
              <w:rPr>
                <w:rFonts w:ascii="Century Gothic" w:hAnsi="Century Gothic" w:cs="Tahoma"/>
                <w:sz w:val="22"/>
                <w:szCs w:val="22"/>
                <w:lang w:val="id-ID"/>
              </w:rPr>
              <w:t>20</w:t>
            </w:r>
          </w:p>
        </w:tc>
      </w:tr>
    </w:tbl>
    <w:p w:rsidR="00844E10" w:rsidRPr="00805AB0" w:rsidRDefault="00A23525" w:rsidP="00844E10">
      <w:pPr>
        <w:tabs>
          <w:tab w:val="left" w:pos="1260"/>
        </w:tabs>
        <w:ind w:left="2430" w:hanging="2430"/>
        <w:jc w:val="both"/>
        <w:rPr>
          <w:rFonts w:ascii="Century Gothic" w:hAnsi="Century Gothic" w:cs="Tahoma"/>
          <w:sz w:val="22"/>
          <w:szCs w:val="22"/>
          <w:lang w:val="sv-SE"/>
        </w:rPr>
      </w:pPr>
      <w:r>
        <w:rPr>
          <w:rFonts w:ascii="Century Gothic" w:hAnsi="Century Gothic" w:cs="Tahoma"/>
          <w:noProof/>
          <w:sz w:val="22"/>
          <w:szCs w:val="22"/>
          <w:lang w:val="id-ID" w:eastAsia="id-ID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83820</wp:posOffset>
                </wp:positionV>
                <wp:extent cx="5629275" cy="0"/>
                <wp:effectExtent l="10160" t="13335" r="18415" b="15240"/>
                <wp:wrapNone/>
                <wp:docPr id="39" name="Lin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292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4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5pt,6.6pt" to="442.4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ZwZFgIAACw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" strokeweight="1.5pt"/>
            </w:pict>
          </mc:Fallback>
        </mc:AlternateContent>
      </w:r>
      <w:r w:rsidR="00844E10" w:rsidRPr="00805AB0">
        <w:rPr>
          <w:rFonts w:ascii="Century Gothic" w:hAnsi="Century Gothic" w:cs="Tahoma"/>
          <w:sz w:val="22"/>
          <w:szCs w:val="22"/>
          <w:lang w:val="sv-SE"/>
        </w:rPr>
        <w:t xml:space="preserve"> </w:t>
      </w:r>
    </w:p>
    <w:p w:rsidR="00844E10" w:rsidRPr="00805AB0" w:rsidRDefault="00844E10" w:rsidP="00844E10">
      <w:pPr>
        <w:ind w:left="1440" w:hanging="1440"/>
        <w:rPr>
          <w:rFonts w:ascii="Century Gothic" w:hAnsi="Century Gothic" w:cs="Tahoma"/>
          <w:sz w:val="22"/>
          <w:szCs w:val="22"/>
          <w:lang w:val="sv-SE"/>
        </w:rPr>
      </w:pPr>
    </w:p>
    <w:p w:rsidR="00844E10" w:rsidRDefault="00844E10" w:rsidP="00844E10">
      <w:pPr>
        <w:tabs>
          <w:tab w:val="left" w:pos="1260"/>
        </w:tabs>
        <w:spacing w:line="360" w:lineRule="auto"/>
        <w:ind w:left="990" w:hanging="1274"/>
        <w:jc w:val="center"/>
        <w:rPr>
          <w:rFonts w:ascii="Century Gothic" w:hAnsi="Century Gothic" w:cs="Tahoma"/>
          <w:sz w:val="22"/>
          <w:szCs w:val="22"/>
          <w:lang w:val="id-ID"/>
        </w:rPr>
      </w:pPr>
      <w:r w:rsidRPr="00805AB0">
        <w:rPr>
          <w:rFonts w:ascii="Century Gothic" w:hAnsi="Century Gothic" w:cs="Tahoma"/>
          <w:b/>
          <w:sz w:val="22"/>
          <w:szCs w:val="22"/>
          <w:lang w:val="sv-SE"/>
        </w:rPr>
        <w:t xml:space="preserve">I S I      </w:t>
      </w:r>
      <w:r w:rsidRPr="00805AB0">
        <w:rPr>
          <w:rFonts w:ascii="Century Gothic" w:hAnsi="Century Gothic" w:cs="Tahoma"/>
          <w:sz w:val="22"/>
          <w:szCs w:val="22"/>
          <w:lang w:val="sv-SE"/>
        </w:rPr>
        <w:t>:</w:t>
      </w:r>
    </w:p>
    <w:p w:rsidR="00BA6D69" w:rsidRPr="00BA6D69" w:rsidRDefault="00BA6D69" w:rsidP="00844E10">
      <w:pPr>
        <w:tabs>
          <w:tab w:val="left" w:pos="1260"/>
        </w:tabs>
        <w:spacing w:line="360" w:lineRule="auto"/>
        <w:ind w:left="990" w:hanging="1274"/>
        <w:jc w:val="center"/>
        <w:rPr>
          <w:rFonts w:ascii="Century Gothic" w:hAnsi="Century Gothic" w:cs="Tahoma"/>
          <w:sz w:val="22"/>
          <w:szCs w:val="22"/>
          <w:lang w:val="id-ID"/>
        </w:rPr>
      </w:pPr>
    </w:p>
    <w:p w:rsidR="00844E10" w:rsidRPr="00805AB0" w:rsidRDefault="00BA6D69" w:rsidP="00BA6D69">
      <w:pPr>
        <w:tabs>
          <w:tab w:val="left" w:pos="426"/>
          <w:tab w:val="left" w:pos="709"/>
        </w:tabs>
        <w:spacing w:line="360" w:lineRule="auto"/>
        <w:jc w:val="both"/>
        <w:rPr>
          <w:rFonts w:ascii="Century Gothic" w:hAnsi="Century Gothic" w:cs="Tahoma"/>
          <w:sz w:val="22"/>
          <w:szCs w:val="22"/>
          <w:lang w:val="id-ID"/>
        </w:rPr>
      </w:pPr>
      <w:r>
        <w:rPr>
          <w:rFonts w:ascii="Century Gothic" w:hAnsi="Century Gothic" w:cs="Tahoma"/>
          <w:sz w:val="22"/>
          <w:szCs w:val="22"/>
          <w:lang w:val="id-ID"/>
        </w:rPr>
        <w:tab/>
      </w:r>
      <w:r>
        <w:rPr>
          <w:rFonts w:ascii="Century Gothic" w:hAnsi="Century Gothic" w:cs="Tahoma"/>
          <w:sz w:val="22"/>
          <w:szCs w:val="22"/>
          <w:lang w:val="id-ID"/>
        </w:rPr>
        <w:tab/>
      </w:r>
      <w:r w:rsidR="00844E10" w:rsidRPr="00805AB0">
        <w:rPr>
          <w:rFonts w:ascii="Century Gothic" w:hAnsi="Century Gothic" w:cs="Tahoma"/>
          <w:sz w:val="22"/>
          <w:szCs w:val="22"/>
          <w:lang w:val="id-ID"/>
        </w:rPr>
        <w:t>Sehubungan dengan surat edaran Gubernur Sumatera Barat Nomor : 050/</w:t>
      </w:r>
      <w:r w:rsidR="00C007C9">
        <w:rPr>
          <w:rFonts w:ascii="Century Gothic" w:hAnsi="Century Gothic" w:cs="Tahoma"/>
          <w:sz w:val="22"/>
          <w:szCs w:val="22"/>
          <w:lang w:val="id-ID"/>
        </w:rPr>
        <w:t>12/I/</w:t>
      </w:r>
      <w:r w:rsidR="00844E10" w:rsidRPr="00805AB0">
        <w:rPr>
          <w:rFonts w:ascii="Century Gothic" w:hAnsi="Century Gothic" w:cs="Tahoma"/>
          <w:sz w:val="22"/>
          <w:szCs w:val="22"/>
          <w:lang w:val="id-ID"/>
        </w:rPr>
        <w:t>RENMAKRO/Bappeda-201</w:t>
      </w:r>
      <w:r w:rsidR="00C007C9">
        <w:rPr>
          <w:rFonts w:ascii="Century Gothic" w:hAnsi="Century Gothic" w:cs="Tahoma"/>
          <w:sz w:val="22"/>
          <w:szCs w:val="22"/>
          <w:lang w:val="id-ID"/>
        </w:rPr>
        <w:t>9</w:t>
      </w:r>
      <w:r w:rsidR="00844E10" w:rsidRPr="00805AB0">
        <w:rPr>
          <w:rFonts w:ascii="Century Gothic" w:hAnsi="Century Gothic" w:cs="Tahoma"/>
          <w:sz w:val="22"/>
          <w:szCs w:val="22"/>
          <w:lang w:val="id-ID"/>
        </w:rPr>
        <w:t xml:space="preserve"> Tanggal </w:t>
      </w:r>
      <w:r w:rsidR="00C007C9">
        <w:rPr>
          <w:rFonts w:ascii="Century Gothic" w:hAnsi="Century Gothic" w:cs="Tahoma"/>
          <w:sz w:val="22"/>
          <w:szCs w:val="22"/>
          <w:lang w:val="id-ID"/>
        </w:rPr>
        <w:t>04 Januari 2019</w:t>
      </w:r>
      <w:r w:rsidR="00844E10" w:rsidRPr="00805AB0">
        <w:rPr>
          <w:rFonts w:ascii="Century Gothic" w:hAnsi="Century Gothic" w:cs="Tahoma"/>
          <w:sz w:val="22"/>
          <w:szCs w:val="22"/>
          <w:lang w:val="id-ID"/>
        </w:rPr>
        <w:t xml:space="preserve"> tentang Penyusunan Rancangan Awal Rencana Kerja (RENJA) Perangkat Daerah Tahun 20</w:t>
      </w:r>
      <w:r w:rsidR="00C007C9">
        <w:rPr>
          <w:rFonts w:ascii="Century Gothic" w:hAnsi="Century Gothic" w:cs="Tahoma"/>
          <w:sz w:val="22"/>
          <w:szCs w:val="22"/>
          <w:lang w:val="id-ID"/>
        </w:rPr>
        <w:t>20</w:t>
      </w:r>
      <w:r w:rsidR="00844E10" w:rsidRPr="00805AB0">
        <w:rPr>
          <w:rFonts w:ascii="Century Gothic" w:hAnsi="Century Gothic" w:cs="Tahoma"/>
          <w:sz w:val="22"/>
          <w:szCs w:val="22"/>
          <w:lang w:val="id-ID"/>
        </w:rPr>
        <w:t>, maka dapat disampaikan kepada Sa</w:t>
      </w:r>
      <w:r w:rsidR="008227E5">
        <w:rPr>
          <w:rFonts w:ascii="Century Gothic" w:hAnsi="Century Gothic" w:cs="Tahoma"/>
          <w:sz w:val="22"/>
          <w:szCs w:val="22"/>
          <w:lang w:val="id-ID"/>
        </w:rPr>
        <w:t>u</w:t>
      </w:r>
      <w:r w:rsidR="00844E10" w:rsidRPr="00805AB0">
        <w:rPr>
          <w:rFonts w:ascii="Century Gothic" w:hAnsi="Century Gothic" w:cs="Tahoma"/>
          <w:sz w:val="22"/>
          <w:szCs w:val="22"/>
          <w:lang w:val="id-ID"/>
        </w:rPr>
        <w:t>dara hal-hal sebagai berikut:</w:t>
      </w:r>
    </w:p>
    <w:p w:rsidR="00844E10" w:rsidRPr="00805AB0" w:rsidRDefault="00844E10" w:rsidP="00C007C9">
      <w:pPr>
        <w:pStyle w:val="ListParagraph"/>
        <w:numPr>
          <w:ilvl w:val="0"/>
          <w:numId w:val="14"/>
        </w:numPr>
        <w:spacing w:line="360" w:lineRule="auto"/>
        <w:ind w:left="426" w:hanging="426"/>
        <w:jc w:val="both"/>
        <w:rPr>
          <w:rFonts w:ascii="Century Gothic" w:hAnsi="Century Gothic" w:cs="Tahoma"/>
          <w:sz w:val="22"/>
          <w:szCs w:val="22"/>
          <w:lang w:val="id-ID"/>
        </w:rPr>
      </w:pPr>
      <w:r w:rsidRPr="00805AB0">
        <w:rPr>
          <w:rFonts w:ascii="Century Gothic" w:hAnsi="Century Gothic" w:cs="Tahoma"/>
          <w:sz w:val="22"/>
          <w:szCs w:val="22"/>
          <w:lang w:val="id-ID"/>
        </w:rPr>
        <w:t xml:space="preserve">Segera menyiapkan Rencana Kerja Anggaran (RKA) Kegiatan Tahun Anggaran </w:t>
      </w:r>
      <w:r w:rsidR="00C007C9">
        <w:rPr>
          <w:rFonts w:ascii="Century Gothic" w:hAnsi="Century Gothic" w:cs="Tahoma"/>
          <w:sz w:val="22"/>
          <w:szCs w:val="22"/>
          <w:lang w:val="id-ID"/>
        </w:rPr>
        <w:t>2020</w:t>
      </w:r>
      <w:r w:rsidR="00E66526">
        <w:rPr>
          <w:rFonts w:ascii="Century Gothic" w:hAnsi="Century Gothic" w:cs="Tahoma"/>
          <w:sz w:val="22"/>
          <w:szCs w:val="22"/>
          <w:lang w:val="id-ID"/>
        </w:rPr>
        <w:t xml:space="preserve">, pagu indikatif </w:t>
      </w:r>
      <w:r w:rsidRPr="00805AB0">
        <w:rPr>
          <w:rFonts w:ascii="Century Gothic" w:hAnsi="Century Gothic" w:cs="Tahoma"/>
          <w:sz w:val="22"/>
          <w:szCs w:val="22"/>
          <w:lang w:val="id-ID"/>
        </w:rPr>
        <w:t xml:space="preserve">yang mengacu kepada </w:t>
      </w:r>
      <w:r w:rsidR="00994A85" w:rsidRPr="00805AB0">
        <w:rPr>
          <w:rFonts w:ascii="Century Gothic" w:hAnsi="Century Gothic" w:cs="Tahoma"/>
          <w:sz w:val="22"/>
          <w:szCs w:val="22"/>
          <w:lang w:val="id-ID"/>
        </w:rPr>
        <w:t>Rencana Strategis (RENSTRA) DPM &amp; PTSP, terlampir.</w:t>
      </w:r>
    </w:p>
    <w:p w:rsidR="00994A85" w:rsidRPr="00805AB0" w:rsidRDefault="00994A85" w:rsidP="00C007C9">
      <w:pPr>
        <w:pStyle w:val="ListParagraph"/>
        <w:numPr>
          <w:ilvl w:val="0"/>
          <w:numId w:val="14"/>
        </w:numPr>
        <w:spacing w:line="360" w:lineRule="auto"/>
        <w:ind w:left="426" w:hanging="426"/>
        <w:jc w:val="both"/>
        <w:rPr>
          <w:rFonts w:ascii="Century Gothic" w:hAnsi="Century Gothic" w:cs="Tahoma"/>
          <w:sz w:val="22"/>
          <w:szCs w:val="22"/>
          <w:lang w:val="id-ID"/>
        </w:rPr>
      </w:pPr>
      <w:r w:rsidRPr="00805AB0">
        <w:rPr>
          <w:rFonts w:ascii="Century Gothic" w:hAnsi="Century Gothic" w:cs="Tahoma"/>
          <w:sz w:val="22"/>
          <w:szCs w:val="22"/>
          <w:lang w:val="id-ID"/>
        </w:rPr>
        <w:t>Rencana Kerja Anggaran (RKA) kegiatan tahun 20</w:t>
      </w:r>
      <w:r w:rsidR="00C007C9">
        <w:rPr>
          <w:rFonts w:ascii="Century Gothic" w:hAnsi="Century Gothic" w:cs="Tahoma"/>
          <w:sz w:val="22"/>
          <w:szCs w:val="22"/>
          <w:lang w:val="id-ID"/>
        </w:rPr>
        <w:t>20</w:t>
      </w:r>
      <w:r w:rsidRPr="00805AB0">
        <w:rPr>
          <w:rFonts w:ascii="Century Gothic" w:hAnsi="Century Gothic" w:cs="Tahoma"/>
          <w:sz w:val="22"/>
          <w:szCs w:val="22"/>
          <w:lang w:val="id-ID"/>
        </w:rPr>
        <w:t xml:space="preserve"> dengan mempedomani Peraturan Gubernur Sumatera Barat tentang Standar Biaya Anggaran Pendapatan dan Belanja Daerah.</w:t>
      </w:r>
    </w:p>
    <w:p w:rsidR="00844E10" w:rsidRPr="00805AB0" w:rsidRDefault="00994A85" w:rsidP="00C007C9">
      <w:pPr>
        <w:pStyle w:val="ListParagraph"/>
        <w:numPr>
          <w:ilvl w:val="0"/>
          <w:numId w:val="14"/>
        </w:numPr>
        <w:spacing w:line="360" w:lineRule="auto"/>
        <w:ind w:left="426" w:hanging="426"/>
        <w:jc w:val="both"/>
        <w:rPr>
          <w:rFonts w:ascii="Century Gothic" w:hAnsi="Century Gothic" w:cs="Tahoma"/>
          <w:sz w:val="22"/>
          <w:szCs w:val="22"/>
          <w:lang w:val="id-ID"/>
        </w:rPr>
      </w:pPr>
      <w:r w:rsidRPr="00805AB0">
        <w:rPr>
          <w:rFonts w:ascii="Century Gothic" w:hAnsi="Century Gothic" w:cs="Tahoma"/>
          <w:sz w:val="22"/>
          <w:szCs w:val="22"/>
          <w:lang w:val="id-ID"/>
        </w:rPr>
        <w:t>Rencana Kerja Anggaran (RKA) akan digunakan sebagai lampiran Rencana Kerja (RENJA) tahun anggaran 20</w:t>
      </w:r>
      <w:r w:rsidR="00C007C9">
        <w:rPr>
          <w:rFonts w:ascii="Century Gothic" w:hAnsi="Century Gothic" w:cs="Tahoma"/>
          <w:sz w:val="22"/>
          <w:szCs w:val="22"/>
          <w:lang w:val="id-ID"/>
        </w:rPr>
        <w:t>20</w:t>
      </w:r>
      <w:r w:rsidRPr="00805AB0">
        <w:rPr>
          <w:rFonts w:ascii="Century Gothic" w:hAnsi="Century Gothic" w:cs="Tahoma"/>
          <w:sz w:val="22"/>
          <w:szCs w:val="22"/>
          <w:lang w:val="id-ID"/>
        </w:rPr>
        <w:t xml:space="preserve">.  </w:t>
      </w:r>
      <w:r w:rsidR="00844E10" w:rsidRPr="00805AB0">
        <w:rPr>
          <w:rFonts w:ascii="Century Gothic" w:hAnsi="Century Gothic" w:cs="Tahoma"/>
          <w:sz w:val="22"/>
          <w:szCs w:val="22"/>
          <w:lang w:val="id-ID"/>
        </w:rPr>
        <w:t xml:space="preserve"> </w:t>
      </w:r>
      <w:r w:rsidRPr="00805AB0">
        <w:rPr>
          <w:rFonts w:ascii="Century Gothic" w:hAnsi="Century Gothic" w:cs="Tahoma"/>
          <w:sz w:val="22"/>
          <w:szCs w:val="22"/>
          <w:lang w:val="id-ID"/>
        </w:rPr>
        <w:t xml:space="preserve"> </w:t>
      </w:r>
    </w:p>
    <w:p w:rsidR="00844E10" w:rsidRPr="00805AB0" w:rsidRDefault="00994A85" w:rsidP="00C007C9">
      <w:pPr>
        <w:pStyle w:val="ListParagraph"/>
        <w:numPr>
          <w:ilvl w:val="0"/>
          <w:numId w:val="14"/>
        </w:numPr>
        <w:spacing w:line="360" w:lineRule="auto"/>
        <w:ind w:left="426" w:hanging="426"/>
        <w:jc w:val="both"/>
        <w:rPr>
          <w:rFonts w:ascii="Century Gothic" w:hAnsi="Century Gothic" w:cs="Tahoma"/>
          <w:b/>
          <w:i/>
          <w:sz w:val="22"/>
          <w:szCs w:val="22"/>
          <w:lang w:val="id-ID"/>
        </w:rPr>
      </w:pPr>
      <w:r w:rsidRPr="00805AB0">
        <w:rPr>
          <w:rFonts w:ascii="Century Gothic" w:hAnsi="Century Gothic" w:cs="Tahoma"/>
          <w:sz w:val="22"/>
          <w:szCs w:val="22"/>
          <w:lang w:val="id-ID"/>
        </w:rPr>
        <w:t>Rencana Kerja Anggaran (RKA) kegiatan tahun 20</w:t>
      </w:r>
      <w:r w:rsidR="00C007C9">
        <w:rPr>
          <w:rFonts w:ascii="Century Gothic" w:hAnsi="Century Gothic" w:cs="Tahoma"/>
          <w:sz w:val="22"/>
          <w:szCs w:val="22"/>
          <w:lang w:val="id-ID"/>
        </w:rPr>
        <w:t>20</w:t>
      </w:r>
      <w:r w:rsidRPr="00805AB0">
        <w:rPr>
          <w:rFonts w:ascii="Century Gothic" w:hAnsi="Century Gothic" w:cs="Tahoma"/>
          <w:sz w:val="22"/>
          <w:szCs w:val="22"/>
          <w:lang w:val="id-ID"/>
        </w:rPr>
        <w:t xml:space="preserve"> disampaikan ke Subag Program dan Keuangan Sekretariat DP</w:t>
      </w:r>
      <w:r w:rsidR="00127C7B" w:rsidRPr="00805AB0">
        <w:rPr>
          <w:rFonts w:ascii="Century Gothic" w:hAnsi="Century Gothic" w:cs="Tahoma"/>
          <w:sz w:val="22"/>
          <w:szCs w:val="22"/>
          <w:lang w:val="id-ID"/>
        </w:rPr>
        <w:t xml:space="preserve">M &amp; PTSP Provinsi Sumatera Barat dalam bentuk </w:t>
      </w:r>
      <w:r w:rsidR="00127C7B" w:rsidRPr="00805AB0">
        <w:rPr>
          <w:rFonts w:ascii="Century Gothic" w:hAnsi="Century Gothic" w:cs="Tahoma"/>
          <w:b/>
          <w:i/>
          <w:sz w:val="22"/>
          <w:szCs w:val="22"/>
          <w:lang w:val="id-ID"/>
        </w:rPr>
        <w:t>Print out dan Soft copy</w:t>
      </w:r>
      <w:r w:rsidR="00844E10" w:rsidRPr="00805AB0">
        <w:rPr>
          <w:rFonts w:ascii="Century Gothic" w:hAnsi="Century Gothic" w:cs="Tahoma"/>
          <w:b/>
          <w:i/>
          <w:sz w:val="22"/>
          <w:szCs w:val="22"/>
          <w:lang w:val="id-ID"/>
        </w:rPr>
        <w:t xml:space="preserve"> paling lambat tanggal </w:t>
      </w:r>
      <w:r w:rsidR="00C007C9">
        <w:rPr>
          <w:rFonts w:ascii="Century Gothic" w:hAnsi="Century Gothic" w:cs="Tahoma"/>
          <w:b/>
          <w:i/>
          <w:sz w:val="22"/>
          <w:szCs w:val="22"/>
          <w:lang w:val="id-ID"/>
        </w:rPr>
        <w:t>1</w:t>
      </w:r>
      <w:r w:rsidR="008227E5">
        <w:rPr>
          <w:rFonts w:ascii="Century Gothic" w:hAnsi="Century Gothic" w:cs="Tahoma"/>
          <w:b/>
          <w:i/>
          <w:sz w:val="22"/>
          <w:szCs w:val="22"/>
          <w:lang w:val="id-ID"/>
        </w:rPr>
        <w:t>6</w:t>
      </w:r>
      <w:r w:rsidR="00127C7B" w:rsidRPr="00805AB0">
        <w:rPr>
          <w:rFonts w:ascii="Century Gothic" w:hAnsi="Century Gothic" w:cs="Tahoma"/>
          <w:b/>
          <w:i/>
          <w:sz w:val="22"/>
          <w:szCs w:val="22"/>
          <w:lang w:val="id-ID"/>
        </w:rPr>
        <w:t xml:space="preserve"> Januari 2018.</w:t>
      </w:r>
      <w:r w:rsidR="00844E10" w:rsidRPr="00805AB0">
        <w:rPr>
          <w:rFonts w:ascii="Century Gothic" w:hAnsi="Century Gothic" w:cs="Tahoma"/>
          <w:b/>
          <w:i/>
          <w:sz w:val="22"/>
          <w:szCs w:val="22"/>
          <w:lang w:val="id-ID"/>
        </w:rPr>
        <w:t xml:space="preserve"> </w:t>
      </w:r>
      <w:r w:rsidR="00127C7B" w:rsidRPr="00805AB0">
        <w:rPr>
          <w:rFonts w:ascii="Century Gothic" w:hAnsi="Century Gothic" w:cs="Tahoma"/>
          <w:b/>
          <w:i/>
          <w:sz w:val="22"/>
          <w:szCs w:val="22"/>
          <w:lang w:val="id-ID"/>
        </w:rPr>
        <w:t xml:space="preserve"> </w:t>
      </w:r>
    </w:p>
    <w:p w:rsidR="00127C7B" w:rsidRPr="00805AB0" w:rsidRDefault="00127C7B" w:rsidP="00BA6D69">
      <w:pPr>
        <w:tabs>
          <w:tab w:val="left" w:pos="567"/>
          <w:tab w:val="left" w:pos="709"/>
        </w:tabs>
        <w:spacing w:line="360" w:lineRule="auto"/>
        <w:ind w:firstLine="218"/>
        <w:jc w:val="both"/>
        <w:rPr>
          <w:rFonts w:ascii="Century Gothic" w:hAnsi="Century Gothic" w:cs="Tahoma"/>
          <w:sz w:val="22"/>
          <w:szCs w:val="22"/>
        </w:rPr>
      </w:pPr>
      <w:r w:rsidRPr="00805AB0">
        <w:rPr>
          <w:rFonts w:ascii="Century Gothic" w:hAnsi="Century Gothic" w:cs="Tahoma"/>
          <w:sz w:val="22"/>
          <w:szCs w:val="22"/>
          <w:lang w:val="id-ID"/>
        </w:rPr>
        <w:tab/>
      </w:r>
      <w:r w:rsidR="00BA6D69">
        <w:rPr>
          <w:rFonts w:ascii="Century Gothic" w:hAnsi="Century Gothic" w:cs="Tahoma"/>
          <w:sz w:val="22"/>
          <w:szCs w:val="22"/>
          <w:lang w:val="id-ID"/>
        </w:rPr>
        <w:tab/>
      </w:r>
      <w:proofErr w:type="spellStart"/>
      <w:r w:rsidRPr="00805AB0">
        <w:rPr>
          <w:rFonts w:ascii="Century Gothic" w:hAnsi="Century Gothic" w:cs="Tahoma"/>
          <w:sz w:val="22"/>
          <w:szCs w:val="22"/>
        </w:rPr>
        <w:t>Demikian</w:t>
      </w:r>
      <w:proofErr w:type="spellEnd"/>
      <w:r w:rsidRPr="00805AB0">
        <w:rPr>
          <w:rFonts w:ascii="Century Gothic" w:hAnsi="Century Gothic" w:cs="Tahoma"/>
          <w:sz w:val="22"/>
          <w:szCs w:val="22"/>
        </w:rPr>
        <w:t xml:space="preserve"> </w:t>
      </w:r>
      <w:proofErr w:type="spellStart"/>
      <w:r w:rsidRPr="00805AB0">
        <w:rPr>
          <w:rFonts w:ascii="Century Gothic" w:hAnsi="Century Gothic" w:cs="Tahoma"/>
          <w:sz w:val="22"/>
          <w:szCs w:val="22"/>
        </w:rPr>
        <w:t>disampaikan</w:t>
      </w:r>
      <w:proofErr w:type="spellEnd"/>
      <w:r w:rsidRPr="00805AB0">
        <w:rPr>
          <w:rFonts w:ascii="Century Gothic" w:hAnsi="Century Gothic" w:cs="Tahoma"/>
          <w:sz w:val="22"/>
          <w:szCs w:val="22"/>
        </w:rPr>
        <w:t xml:space="preserve"> </w:t>
      </w:r>
      <w:proofErr w:type="spellStart"/>
      <w:r w:rsidRPr="00805AB0">
        <w:rPr>
          <w:rFonts w:ascii="Century Gothic" w:hAnsi="Century Gothic" w:cs="Tahoma"/>
          <w:sz w:val="22"/>
          <w:szCs w:val="22"/>
        </w:rPr>
        <w:t>kepada</w:t>
      </w:r>
      <w:proofErr w:type="spellEnd"/>
      <w:r w:rsidRPr="00805AB0">
        <w:rPr>
          <w:rFonts w:ascii="Century Gothic" w:hAnsi="Century Gothic" w:cs="Tahoma"/>
          <w:sz w:val="22"/>
          <w:szCs w:val="22"/>
        </w:rPr>
        <w:t xml:space="preserve"> </w:t>
      </w:r>
      <w:r w:rsidRPr="00805AB0">
        <w:rPr>
          <w:rFonts w:ascii="Century Gothic" w:hAnsi="Century Gothic" w:cs="Tahoma"/>
          <w:sz w:val="22"/>
          <w:szCs w:val="22"/>
          <w:lang w:val="id-ID"/>
        </w:rPr>
        <w:t>saudara untuk dilaksanakan</w:t>
      </w:r>
      <w:r w:rsidRPr="00805AB0">
        <w:rPr>
          <w:rFonts w:ascii="Century Gothic" w:hAnsi="Century Gothic" w:cs="Tahoma"/>
          <w:sz w:val="22"/>
          <w:szCs w:val="22"/>
        </w:rPr>
        <w:t xml:space="preserve">, </w:t>
      </w:r>
      <w:proofErr w:type="spellStart"/>
      <w:r w:rsidRPr="00805AB0">
        <w:rPr>
          <w:rFonts w:ascii="Century Gothic" w:hAnsi="Century Gothic" w:cs="Tahoma"/>
          <w:sz w:val="22"/>
          <w:szCs w:val="22"/>
        </w:rPr>
        <w:t>atas</w:t>
      </w:r>
      <w:proofErr w:type="spellEnd"/>
      <w:r w:rsidRPr="00805AB0">
        <w:rPr>
          <w:rFonts w:ascii="Century Gothic" w:hAnsi="Century Gothic" w:cs="Tahoma"/>
          <w:sz w:val="22"/>
          <w:szCs w:val="22"/>
        </w:rPr>
        <w:t xml:space="preserve"> </w:t>
      </w:r>
      <w:proofErr w:type="gramStart"/>
      <w:r w:rsidRPr="00805AB0">
        <w:rPr>
          <w:rFonts w:ascii="Century Gothic" w:hAnsi="Century Gothic" w:cs="Tahoma"/>
          <w:sz w:val="22"/>
          <w:szCs w:val="22"/>
        </w:rPr>
        <w:t>per</w:t>
      </w:r>
      <w:r w:rsidRPr="00805AB0">
        <w:rPr>
          <w:rFonts w:ascii="Century Gothic" w:hAnsi="Century Gothic" w:cs="Tahoma"/>
          <w:sz w:val="22"/>
          <w:szCs w:val="22"/>
          <w:lang w:val="id-ID"/>
        </w:rPr>
        <w:t xml:space="preserve">hatian  </w:t>
      </w:r>
      <w:proofErr w:type="spellStart"/>
      <w:r w:rsidRPr="00805AB0">
        <w:rPr>
          <w:rFonts w:ascii="Century Gothic" w:hAnsi="Century Gothic" w:cs="Tahoma"/>
          <w:sz w:val="22"/>
          <w:szCs w:val="22"/>
        </w:rPr>
        <w:t>diucapkan</w:t>
      </w:r>
      <w:proofErr w:type="spellEnd"/>
      <w:proofErr w:type="gramEnd"/>
      <w:r w:rsidRPr="00805AB0">
        <w:rPr>
          <w:rFonts w:ascii="Century Gothic" w:hAnsi="Century Gothic" w:cs="Tahoma"/>
          <w:sz w:val="22"/>
          <w:szCs w:val="22"/>
        </w:rPr>
        <w:t xml:space="preserve"> </w:t>
      </w:r>
      <w:proofErr w:type="spellStart"/>
      <w:r w:rsidRPr="00805AB0">
        <w:rPr>
          <w:rFonts w:ascii="Century Gothic" w:hAnsi="Century Gothic" w:cs="Tahoma"/>
          <w:sz w:val="22"/>
          <w:szCs w:val="22"/>
        </w:rPr>
        <w:t>terima</w:t>
      </w:r>
      <w:proofErr w:type="spellEnd"/>
      <w:r w:rsidRPr="00805AB0">
        <w:rPr>
          <w:rFonts w:ascii="Century Gothic" w:hAnsi="Century Gothic" w:cs="Tahoma"/>
          <w:sz w:val="22"/>
          <w:szCs w:val="22"/>
        </w:rPr>
        <w:t xml:space="preserve"> </w:t>
      </w:r>
      <w:proofErr w:type="spellStart"/>
      <w:r w:rsidRPr="00805AB0">
        <w:rPr>
          <w:rFonts w:ascii="Century Gothic" w:hAnsi="Century Gothic" w:cs="Tahoma"/>
          <w:sz w:val="22"/>
          <w:szCs w:val="22"/>
        </w:rPr>
        <w:t>kasih</w:t>
      </w:r>
      <w:proofErr w:type="spellEnd"/>
      <w:r w:rsidRPr="00805AB0">
        <w:rPr>
          <w:rFonts w:ascii="Century Gothic" w:hAnsi="Century Gothic" w:cs="Tahoma"/>
          <w:sz w:val="22"/>
          <w:szCs w:val="22"/>
        </w:rPr>
        <w:t xml:space="preserve">.                                                      </w:t>
      </w:r>
      <w:bookmarkStart w:id="0" w:name="_GoBack"/>
      <w:bookmarkEnd w:id="0"/>
    </w:p>
    <w:p w:rsidR="00844E10" w:rsidRPr="00805AB0" w:rsidRDefault="00844E10" w:rsidP="00844E10">
      <w:pPr>
        <w:ind w:left="1276" w:right="-360" w:hanging="283"/>
        <w:jc w:val="both"/>
        <w:rPr>
          <w:rFonts w:ascii="Century Gothic" w:hAnsi="Century Gothic" w:cs="Tahoma"/>
          <w:sz w:val="22"/>
          <w:szCs w:val="22"/>
        </w:rPr>
      </w:pPr>
      <w:r w:rsidRPr="00805AB0">
        <w:rPr>
          <w:rFonts w:ascii="Century Gothic" w:hAnsi="Century Gothic" w:cs="Tahoma"/>
          <w:sz w:val="22"/>
          <w:szCs w:val="22"/>
        </w:rPr>
        <w:t xml:space="preserve">   </w:t>
      </w: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395"/>
      </w:tblGrid>
      <w:tr w:rsidR="00844E10" w:rsidRPr="00805AB0" w:rsidTr="009F144E">
        <w:trPr>
          <w:trHeight w:val="66"/>
        </w:trPr>
        <w:tc>
          <w:tcPr>
            <w:tcW w:w="4678" w:type="dxa"/>
          </w:tcPr>
          <w:p w:rsidR="00844E10" w:rsidRPr="00805AB0" w:rsidRDefault="00844E10" w:rsidP="009F144E">
            <w:pPr>
              <w:ind w:right="-360"/>
              <w:jc w:val="both"/>
              <w:rPr>
                <w:rFonts w:ascii="Century Gothic" w:hAnsi="Century Gothic" w:cs="Tahoma"/>
                <w:sz w:val="22"/>
                <w:szCs w:val="22"/>
              </w:rPr>
            </w:pPr>
          </w:p>
        </w:tc>
        <w:tc>
          <w:tcPr>
            <w:tcW w:w="4395" w:type="dxa"/>
          </w:tcPr>
          <w:p w:rsidR="00844E10" w:rsidRPr="00805AB0" w:rsidRDefault="00844E10" w:rsidP="009F144E">
            <w:pPr>
              <w:ind w:right="-360"/>
              <w:jc w:val="center"/>
              <w:rPr>
                <w:rFonts w:ascii="Century Gothic" w:hAnsi="Century Gothic" w:cs="Tahoma"/>
                <w:sz w:val="22"/>
                <w:szCs w:val="22"/>
              </w:rPr>
            </w:pPr>
            <w:proofErr w:type="spellStart"/>
            <w:r w:rsidRPr="00805AB0">
              <w:rPr>
                <w:rFonts w:ascii="Century Gothic" w:hAnsi="Century Gothic" w:cs="Tahoma"/>
                <w:sz w:val="22"/>
                <w:szCs w:val="22"/>
              </w:rPr>
              <w:t>Kepala</w:t>
            </w:r>
            <w:proofErr w:type="spellEnd"/>
            <w:r w:rsidRPr="00805AB0">
              <w:rPr>
                <w:rFonts w:ascii="Century Gothic" w:hAnsi="Century Gothic" w:cs="Tahoma"/>
                <w:sz w:val="22"/>
                <w:szCs w:val="22"/>
              </w:rPr>
              <w:t>,</w:t>
            </w:r>
          </w:p>
          <w:p w:rsidR="00844E10" w:rsidRPr="00805AB0" w:rsidRDefault="00844E10" w:rsidP="009F144E">
            <w:pPr>
              <w:ind w:right="-360"/>
              <w:jc w:val="center"/>
              <w:rPr>
                <w:rFonts w:ascii="Century Gothic" w:hAnsi="Century Gothic" w:cs="Tahoma"/>
                <w:sz w:val="22"/>
                <w:szCs w:val="22"/>
              </w:rPr>
            </w:pPr>
          </w:p>
          <w:p w:rsidR="00844E10" w:rsidRPr="00805AB0" w:rsidRDefault="00844E10" w:rsidP="009F144E">
            <w:pPr>
              <w:ind w:right="-360"/>
              <w:jc w:val="center"/>
              <w:rPr>
                <w:rFonts w:ascii="Century Gothic" w:hAnsi="Century Gothic" w:cs="Tahoma"/>
                <w:sz w:val="22"/>
                <w:szCs w:val="22"/>
              </w:rPr>
            </w:pPr>
          </w:p>
          <w:p w:rsidR="00844E10" w:rsidRPr="00805AB0" w:rsidRDefault="00844E10" w:rsidP="009F144E">
            <w:pPr>
              <w:ind w:right="-360"/>
              <w:jc w:val="center"/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</w:p>
          <w:p w:rsidR="00127C7B" w:rsidRPr="00805AB0" w:rsidRDefault="00127C7B" w:rsidP="009F144E">
            <w:pPr>
              <w:ind w:right="-360"/>
              <w:jc w:val="center"/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</w:p>
          <w:p w:rsidR="00844E10" w:rsidRPr="00805AB0" w:rsidRDefault="00127C7B" w:rsidP="009F144E">
            <w:pPr>
              <w:ind w:right="-357"/>
              <w:jc w:val="center"/>
              <w:rPr>
                <w:rFonts w:ascii="Century Gothic" w:hAnsi="Century Gothic" w:cs="Tahoma"/>
                <w:b/>
                <w:sz w:val="22"/>
                <w:szCs w:val="22"/>
                <w:u w:val="single"/>
                <w:lang w:val="id-ID"/>
              </w:rPr>
            </w:pPr>
            <w:r w:rsidRPr="00805AB0">
              <w:rPr>
                <w:rFonts w:ascii="Century Gothic" w:hAnsi="Century Gothic" w:cs="Tahoma"/>
                <w:b/>
                <w:sz w:val="22"/>
                <w:szCs w:val="22"/>
                <w:u w:val="single"/>
                <w:lang w:val="id-ID"/>
              </w:rPr>
              <w:t>MASWAR DEDI, AP, M.Si</w:t>
            </w:r>
          </w:p>
          <w:p w:rsidR="00844E10" w:rsidRPr="00805AB0" w:rsidRDefault="00844E10" w:rsidP="009F144E">
            <w:pPr>
              <w:ind w:right="-357"/>
              <w:jc w:val="center"/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</w:rPr>
              <w:t>Pembina</w:t>
            </w:r>
            <w:r w:rsidRPr="00805AB0">
              <w:rPr>
                <w:rFonts w:ascii="Century Gothic" w:hAnsi="Century Gothic" w:cs="Tahoma"/>
                <w:sz w:val="22"/>
                <w:szCs w:val="22"/>
                <w:lang w:val="id-ID"/>
              </w:rPr>
              <w:t xml:space="preserve"> </w:t>
            </w:r>
            <w:r w:rsidR="00127C7B" w:rsidRPr="00805AB0">
              <w:rPr>
                <w:rFonts w:ascii="Century Gothic" w:hAnsi="Century Gothic" w:cs="Tahoma"/>
                <w:sz w:val="22"/>
                <w:szCs w:val="22"/>
                <w:lang w:val="id-ID"/>
              </w:rPr>
              <w:t xml:space="preserve">Utama Muda </w:t>
            </w:r>
          </w:p>
          <w:p w:rsidR="00844E10" w:rsidRPr="00805AB0" w:rsidRDefault="00844E10" w:rsidP="009F144E">
            <w:pPr>
              <w:ind w:right="-357"/>
              <w:jc w:val="center"/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  <w:r w:rsidRPr="00805AB0">
              <w:rPr>
                <w:rFonts w:ascii="Century Gothic" w:hAnsi="Century Gothic" w:cs="Tahoma"/>
                <w:sz w:val="22"/>
                <w:szCs w:val="22"/>
              </w:rPr>
              <w:t xml:space="preserve">NIP. </w:t>
            </w:r>
            <w:r w:rsidRPr="00805AB0">
              <w:rPr>
                <w:rFonts w:ascii="Century Gothic" w:hAnsi="Century Gothic" w:cs="Tahoma"/>
                <w:sz w:val="22"/>
                <w:szCs w:val="22"/>
                <w:lang w:val="id-ID"/>
              </w:rPr>
              <w:t>19740618 199311 1 001</w:t>
            </w:r>
          </w:p>
          <w:p w:rsidR="00844E10" w:rsidRPr="00805AB0" w:rsidRDefault="00844E10" w:rsidP="009F144E">
            <w:pPr>
              <w:ind w:right="-360"/>
              <w:jc w:val="center"/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</w:p>
          <w:p w:rsidR="00844E10" w:rsidRPr="00805AB0" w:rsidRDefault="00844E10" w:rsidP="009F144E">
            <w:pPr>
              <w:ind w:right="-360"/>
              <w:jc w:val="center"/>
              <w:rPr>
                <w:rFonts w:ascii="Century Gothic" w:hAnsi="Century Gothic" w:cs="Tahoma"/>
                <w:sz w:val="22"/>
                <w:szCs w:val="22"/>
                <w:lang w:val="id-ID"/>
              </w:rPr>
            </w:pPr>
          </w:p>
        </w:tc>
      </w:tr>
    </w:tbl>
    <w:p w:rsidR="00844E10" w:rsidRDefault="00844E10" w:rsidP="00A94732">
      <w:pPr>
        <w:jc w:val="center"/>
        <w:rPr>
          <w:rFonts w:ascii="Tahoma" w:hAnsi="Tahoma" w:cs="Tahoma"/>
          <w:b/>
          <w:sz w:val="20"/>
          <w:szCs w:val="20"/>
          <w:u w:val="single"/>
          <w:lang w:val="id-ID"/>
        </w:rPr>
      </w:pPr>
    </w:p>
    <w:p w:rsidR="00844E10" w:rsidRDefault="00844E10" w:rsidP="00A94732">
      <w:pPr>
        <w:jc w:val="center"/>
        <w:rPr>
          <w:rFonts w:ascii="Tahoma" w:hAnsi="Tahoma" w:cs="Tahoma"/>
          <w:b/>
          <w:sz w:val="20"/>
          <w:szCs w:val="20"/>
          <w:u w:val="single"/>
          <w:lang w:val="id-ID"/>
        </w:rPr>
      </w:pPr>
    </w:p>
    <w:p w:rsidR="00844E10" w:rsidRDefault="00844E10" w:rsidP="00A94732">
      <w:pPr>
        <w:jc w:val="center"/>
        <w:rPr>
          <w:rFonts w:ascii="Tahoma" w:hAnsi="Tahoma" w:cs="Tahoma"/>
          <w:b/>
          <w:sz w:val="20"/>
          <w:szCs w:val="20"/>
          <w:u w:val="single"/>
          <w:lang w:val="id-ID"/>
        </w:rPr>
      </w:pPr>
    </w:p>
    <w:p w:rsidR="00A86B7C" w:rsidRDefault="006C42E0" w:rsidP="002F5D02">
      <w:pPr>
        <w:jc w:val="center"/>
        <w:rPr>
          <w:rFonts w:ascii="Verdana" w:hAnsi="Verdana"/>
          <w:b/>
          <w:sz w:val="20"/>
          <w:szCs w:val="20"/>
          <w:u w:val="single"/>
          <w:lang w:val="sv-SE"/>
        </w:rPr>
      </w:pPr>
      <w:r>
        <w:rPr>
          <w:rFonts w:ascii="Tahoma" w:hAnsi="Tahoma" w:cs="Tahoma"/>
          <w:b/>
          <w:sz w:val="20"/>
          <w:szCs w:val="20"/>
          <w:u w:val="single"/>
          <w:lang w:val="id-ID"/>
        </w:rPr>
        <w:t xml:space="preserve"> </w:t>
      </w:r>
    </w:p>
    <w:p w:rsidR="00A86B7C" w:rsidRDefault="00A86B7C" w:rsidP="002F5D02">
      <w:pPr>
        <w:jc w:val="center"/>
        <w:rPr>
          <w:rFonts w:ascii="Verdana" w:hAnsi="Verdana"/>
          <w:b/>
          <w:sz w:val="20"/>
          <w:szCs w:val="20"/>
          <w:u w:val="single"/>
          <w:lang w:val="sv-SE"/>
        </w:rPr>
      </w:pPr>
    </w:p>
    <w:sectPr w:rsidR="00A86B7C" w:rsidSect="00BA6D69">
      <w:pgSz w:w="12242" w:h="20163" w:code="5"/>
      <w:pgMar w:top="284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DCA" w:rsidRDefault="00980DCA" w:rsidP="00D06057">
      <w:r>
        <w:separator/>
      </w:r>
    </w:p>
  </w:endnote>
  <w:endnote w:type="continuationSeparator" w:id="0">
    <w:p w:rsidR="00980DCA" w:rsidRDefault="00980DCA" w:rsidP="00D06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DCA" w:rsidRDefault="00980DCA" w:rsidP="00D06057">
      <w:r>
        <w:separator/>
      </w:r>
    </w:p>
  </w:footnote>
  <w:footnote w:type="continuationSeparator" w:id="0">
    <w:p w:rsidR="00980DCA" w:rsidRDefault="00980DCA" w:rsidP="00D06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112B"/>
    <w:multiLevelType w:val="hybridMultilevel"/>
    <w:tmpl w:val="A1D4D9B8"/>
    <w:lvl w:ilvl="0" w:tplc="0421000F">
      <w:start w:val="1"/>
      <w:numFmt w:val="decimal"/>
      <w:lvlText w:val="%1."/>
      <w:lvlJc w:val="left"/>
      <w:pPr>
        <w:ind w:left="2433" w:hanging="360"/>
      </w:pPr>
    </w:lvl>
    <w:lvl w:ilvl="1" w:tplc="04210019" w:tentative="1">
      <w:start w:val="1"/>
      <w:numFmt w:val="lowerLetter"/>
      <w:lvlText w:val="%2."/>
      <w:lvlJc w:val="left"/>
      <w:pPr>
        <w:ind w:left="3153" w:hanging="360"/>
      </w:pPr>
    </w:lvl>
    <w:lvl w:ilvl="2" w:tplc="0421001B" w:tentative="1">
      <w:start w:val="1"/>
      <w:numFmt w:val="lowerRoman"/>
      <w:lvlText w:val="%3."/>
      <w:lvlJc w:val="right"/>
      <w:pPr>
        <w:ind w:left="3873" w:hanging="180"/>
      </w:pPr>
    </w:lvl>
    <w:lvl w:ilvl="3" w:tplc="0421000F" w:tentative="1">
      <w:start w:val="1"/>
      <w:numFmt w:val="decimal"/>
      <w:lvlText w:val="%4."/>
      <w:lvlJc w:val="left"/>
      <w:pPr>
        <w:ind w:left="4593" w:hanging="360"/>
      </w:pPr>
    </w:lvl>
    <w:lvl w:ilvl="4" w:tplc="04210019" w:tentative="1">
      <w:start w:val="1"/>
      <w:numFmt w:val="lowerLetter"/>
      <w:lvlText w:val="%5."/>
      <w:lvlJc w:val="left"/>
      <w:pPr>
        <w:ind w:left="5313" w:hanging="360"/>
      </w:pPr>
    </w:lvl>
    <w:lvl w:ilvl="5" w:tplc="0421001B" w:tentative="1">
      <w:start w:val="1"/>
      <w:numFmt w:val="lowerRoman"/>
      <w:lvlText w:val="%6."/>
      <w:lvlJc w:val="right"/>
      <w:pPr>
        <w:ind w:left="6033" w:hanging="180"/>
      </w:pPr>
    </w:lvl>
    <w:lvl w:ilvl="6" w:tplc="0421000F" w:tentative="1">
      <w:start w:val="1"/>
      <w:numFmt w:val="decimal"/>
      <w:lvlText w:val="%7."/>
      <w:lvlJc w:val="left"/>
      <w:pPr>
        <w:ind w:left="6753" w:hanging="360"/>
      </w:pPr>
    </w:lvl>
    <w:lvl w:ilvl="7" w:tplc="04210019" w:tentative="1">
      <w:start w:val="1"/>
      <w:numFmt w:val="lowerLetter"/>
      <w:lvlText w:val="%8."/>
      <w:lvlJc w:val="left"/>
      <w:pPr>
        <w:ind w:left="7473" w:hanging="360"/>
      </w:pPr>
    </w:lvl>
    <w:lvl w:ilvl="8" w:tplc="0421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1">
    <w:nsid w:val="06B20B67"/>
    <w:multiLevelType w:val="hybridMultilevel"/>
    <w:tmpl w:val="8B82A3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B28C3C3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B495E"/>
    <w:multiLevelType w:val="hybridMultilevel"/>
    <w:tmpl w:val="C2AA8880"/>
    <w:lvl w:ilvl="0" w:tplc="0421000F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i w:val="0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F80529B"/>
    <w:multiLevelType w:val="hybridMultilevel"/>
    <w:tmpl w:val="78A28440"/>
    <w:lvl w:ilvl="0" w:tplc="81368D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53181"/>
    <w:multiLevelType w:val="hybridMultilevel"/>
    <w:tmpl w:val="AAB46324"/>
    <w:lvl w:ilvl="0" w:tplc="0421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1F21252"/>
    <w:multiLevelType w:val="hybridMultilevel"/>
    <w:tmpl w:val="B7DE41FE"/>
    <w:lvl w:ilvl="0" w:tplc="66A8AB74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7B339C"/>
    <w:multiLevelType w:val="hybridMultilevel"/>
    <w:tmpl w:val="BFFCA7C8"/>
    <w:lvl w:ilvl="0" w:tplc="8182FA3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327566A6"/>
    <w:multiLevelType w:val="hybridMultilevel"/>
    <w:tmpl w:val="5BD80734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3F112478"/>
    <w:multiLevelType w:val="hybridMultilevel"/>
    <w:tmpl w:val="7B90AA8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BF32E2"/>
    <w:multiLevelType w:val="hybridMultilevel"/>
    <w:tmpl w:val="91DC23D2"/>
    <w:lvl w:ilvl="0" w:tplc="0421000F">
      <w:start w:val="1"/>
      <w:numFmt w:val="decimal"/>
      <w:lvlText w:val="%1."/>
      <w:lvlJc w:val="left"/>
      <w:pPr>
        <w:ind w:left="2433" w:hanging="360"/>
      </w:pPr>
    </w:lvl>
    <w:lvl w:ilvl="1" w:tplc="04210019" w:tentative="1">
      <w:start w:val="1"/>
      <w:numFmt w:val="lowerLetter"/>
      <w:lvlText w:val="%2."/>
      <w:lvlJc w:val="left"/>
      <w:pPr>
        <w:ind w:left="3153" w:hanging="360"/>
      </w:pPr>
    </w:lvl>
    <w:lvl w:ilvl="2" w:tplc="0421001B" w:tentative="1">
      <w:start w:val="1"/>
      <w:numFmt w:val="lowerRoman"/>
      <w:lvlText w:val="%3."/>
      <w:lvlJc w:val="right"/>
      <w:pPr>
        <w:ind w:left="3873" w:hanging="180"/>
      </w:pPr>
    </w:lvl>
    <w:lvl w:ilvl="3" w:tplc="0421000F" w:tentative="1">
      <w:start w:val="1"/>
      <w:numFmt w:val="decimal"/>
      <w:lvlText w:val="%4."/>
      <w:lvlJc w:val="left"/>
      <w:pPr>
        <w:ind w:left="4593" w:hanging="360"/>
      </w:pPr>
    </w:lvl>
    <w:lvl w:ilvl="4" w:tplc="04210019" w:tentative="1">
      <w:start w:val="1"/>
      <w:numFmt w:val="lowerLetter"/>
      <w:lvlText w:val="%5."/>
      <w:lvlJc w:val="left"/>
      <w:pPr>
        <w:ind w:left="5313" w:hanging="360"/>
      </w:pPr>
    </w:lvl>
    <w:lvl w:ilvl="5" w:tplc="0421001B" w:tentative="1">
      <w:start w:val="1"/>
      <w:numFmt w:val="lowerRoman"/>
      <w:lvlText w:val="%6."/>
      <w:lvlJc w:val="right"/>
      <w:pPr>
        <w:ind w:left="6033" w:hanging="180"/>
      </w:pPr>
    </w:lvl>
    <w:lvl w:ilvl="6" w:tplc="0421000F" w:tentative="1">
      <w:start w:val="1"/>
      <w:numFmt w:val="decimal"/>
      <w:lvlText w:val="%7."/>
      <w:lvlJc w:val="left"/>
      <w:pPr>
        <w:ind w:left="6753" w:hanging="360"/>
      </w:pPr>
    </w:lvl>
    <w:lvl w:ilvl="7" w:tplc="04210019" w:tentative="1">
      <w:start w:val="1"/>
      <w:numFmt w:val="lowerLetter"/>
      <w:lvlText w:val="%8."/>
      <w:lvlJc w:val="left"/>
      <w:pPr>
        <w:ind w:left="7473" w:hanging="360"/>
      </w:pPr>
    </w:lvl>
    <w:lvl w:ilvl="8" w:tplc="0421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10">
    <w:nsid w:val="5361697B"/>
    <w:multiLevelType w:val="hybridMultilevel"/>
    <w:tmpl w:val="A84258B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5FE81DB6"/>
    <w:multiLevelType w:val="hybridMultilevel"/>
    <w:tmpl w:val="38FA2C0C"/>
    <w:lvl w:ilvl="0" w:tplc="2C2E542C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i w:val="0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6A811EA1"/>
    <w:multiLevelType w:val="hybridMultilevel"/>
    <w:tmpl w:val="91F87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8D7E13"/>
    <w:multiLevelType w:val="hybridMultilevel"/>
    <w:tmpl w:val="E902A144"/>
    <w:lvl w:ilvl="0" w:tplc="66A8AB74">
      <w:start w:val="1"/>
      <w:numFmt w:val="decimal"/>
      <w:lvlText w:val="%1."/>
      <w:lvlJc w:val="left"/>
      <w:pPr>
        <w:ind w:left="19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>
    <w:nsid w:val="771A78A7"/>
    <w:multiLevelType w:val="hybridMultilevel"/>
    <w:tmpl w:val="A1A23AA6"/>
    <w:lvl w:ilvl="0" w:tplc="76F03B9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7BA404BB"/>
    <w:multiLevelType w:val="hybridMultilevel"/>
    <w:tmpl w:val="A04634E4"/>
    <w:lvl w:ilvl="0" w:tplc="9044025E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5"/>
  </w:num>
  <w:num w:numId="2">
    <w:abstractNumId w:val="14"/>
  </w:num>
  <w:num w:numId="3">
    <w:abstractNumId w:val="7"/>
  </w:num>
  <w:num w:numId="4">
    <w:abstractNumId w:val="12"/>
  </w:num>
  <w:num w:numId="5">
    <w:abstractNumId w:val="15"/>
  </w:num>
  <w:num w:numId="6">
    <w:abstractNumId w:val="13"/>
  </w:num>
  <w:num w:numId="7">
    <w:abstractNumId w:val="4"/>
  </w:num>
  <w:num w:numId="8">
    <w:abstractNumId w:val="3"/>
  </w:num>
  <w:num w:numId="9">
    <w:abstractNumId w:val="10"/>
  </w:num>
  <w:num w:numId="10">
    <w:abstractNumId w:val="0"/>
  </w:num>
  <w:num w:numId="11">
    <w:abstractNumId w:val="9"/>
  </w:num>
  <w:num w:numId="12">
    <w:abstractNumId w:val="1"/>
  </w:num>
  <w:num w:numId="13">
    <w:abstractNumId w:val="8"/>
  </w:num>
  <w:num w:numId="14">
    <w:abstractNumId w:val="11"/>
  </w:num>
  <w:num w:numId="15">
    <w:abstractNumId w:val="6"/>
  </w:num>
  <w:num w:numId="16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1FB"/>
    <w:rsid w:val="00002ED9"/>
    <w:rsid w:val="000041B3"/>
    <w:rsid w:val="00007D9E"/>
    <w:rsid w:val="000113A3"/>
    <w:rsid w:val="000128F0"/>
    <w:rsid w:val="00014B34"/>
    <w:rsid w:val="00017B78"/>
    <w:rsid w:val="00017CCA"/>
    <w:rsid w:val="00022680"/>
    <w:rsid w:val="00037877"/>
    <w:rsid w:val="00045F6F"/>
    <w:rsid w:val="00047458"/>
    <w:rsid w:val="00047954"/>
    <w:rsid w:val="0005232F"/>
    <w:rsid w:val="0005419A"/>
    <w:rsid w:val="000541C9"/>
    <w:rsid w:val="00055DD9"/>
    <w:rsid w:val="000565A6"/>
    <w:rsid w:val="00056E94"/>
    <w:rsid w:val="000570C7"/>
    <w:rsid w:val="00061866"/>
    <w:rsid w:val="00062B5C"/>
    <w:rsid w:val="00065A4E"/>
    <w:rsid w:val="000664A2"/>
    <w:rsid w:val="00067727"/>
    <w:rsid w:val="00067CB1"/>
    <w:rsid w:val="000723A3"/>
    <w:rsid w:val="00073840"/>
    <w:rsid w:val="00082418"/>
    <w:rsid w:val="00083A4D"/>
    <w:rsid w:val="000A1040"/>
    <w:rsid w:val="000A44C4"/>
    <w:rsid w:val="000A6C97"/>
    <w:rsid w:val="000B5A72"/>
    <w:rsid w:val="000B5BA1"/>
    <w:rsid w:val="000C32C1"/>
    <w:rsid w:val="000C7029"/>
    <w:rsid w:val="000C77C4"/>
    <w:rsid w:val="000D2901"/>
    <w:rsid w:val="000D57C1"/>
    <w:rsid w:val="000D5C6C"/>
    <w:rsid w:val="000D6836"/>
    <w:rsid w:val="000E14E3"/>
    <w:rsid w:val="000E3854"/>
    <w:rsid w:val="000F03D7"/>
    <w:rsid w:val="000F691A"/>
    <w:rsid w:val="001040FD"/>
    <w:rsid w:val="001077C0"/>
    <w:rsid w:val="0012183E"/>
    <w:rsid w:val="00127626"/>
    <w:rsid w:val="00127C7B"/>
    <w:rsid w:val="001325C1"/>
    <w:rsid w:val="00133B69"/>
    <w:rsid w:val="00136A1B"/>
    <w:rsid w:val="00136AE4"/>
    <w:rsid w:val="001423EE"/>
    <w:rsid w:val="00151A2E"/>
    <w:rsid w:val="00155906"/>
    <w:rsid w:val="001636F0"/>
    <w:rsid w:val="0016527B"/>
    <w:rsid w:val="00170415"/>
    <w:rsid w:val="001725CA"/>
    <w:rsid w:val="001769CF"/>
    <w:rsid w:val="00180469"/>
    <w:rsid w:val="00181671"/>
    <w:rsid w:val="00183299"/>
    <w:rsid w:val="00184382"/>
    <w:rsid w:val="00187203"/>
    <w:rsid w:val="00190579"/>
    <w:rsid w:val="00190C69"/>
    <w:rsid w:val="0019270B"/>
    <w:rsid w:val="00197328"/>
    <w:rsid w:val="00197C3C"/>
    <w:rsid w:val="001A24DB"/>
    <w:rsid w:val="001A3B63"/>
    <w:rsid w:val="001B2AAA"/>
    <w:rsid w:val="001C0589"/>
    <w:rsid w:val="001C1780"/>
    <w:rsid w:val="001C5BDB"/>
    <w:rsid w:val="001D1494"/>
    <w:rsid w:val="001D1ECC"/>
    <w:rsid w:val="001D341C"/>
    <w:rsid w:val="001D530C"/>
    <w:rsid w:val="001D5A28"/>
    <w:rsid w:val="001F0397"/>
    <w:rsid w:val="001F5620"/>
    <w:rsid w:val="001F6C97"/>
    <w:rsid w:val="00200219"/>
    <w:rsid w:val="00201BF6"/>
    <w:rsid w:val="00203457"/>
    <w:rsid w:val="00212A96"/>
    <w:rsid w:val="00220E3B"/>
    <w:rsid w:val="00222B78"/>
    <w:rsid w:val="0022525B"/>
    <w:rsid w:val="0022701A"/>
    <w:rsid w:val="002338C8"/>
    <w:rsid w:val="00242A52"/>
    <w:rsid w:val="00243529"/>
    <w:rsid w:val="002436E2"/>
    <w:rsid w:val="002507E2"/>
    <w:rsid w:val="00252713"/>
    <w:rsid w:val="00257FA5"/>
    <w:rsid w:val="0026163A"/>
    <w:rsid w:val="00261C15"/>
    <w:rsid w:val="00263302"/>
    <w:rsid w:val="00264ECF"/>
    <w:rsid w:val="00267032"/>
    <w:rsid w:val="00270797"/>
    <w:rsid w:val="00275BBD"/>
    <w:rsid w:val="00276AA3"/>
    <w:rsid w:val="002873B8"/>
    <w:rsid w:val="002972F5"/>
    <w:rsid w:val="00297345"/>
    <w:rsid w:val="002A1648"/>
    <w:rsid w:val="002A5767"/>
    <w:rsid w:val="002A6446"/>
    <w:rsid w:val="002B0602"/>
    <w:rsid w:val="002B5A16"/>
    <w:rsid w:val="002C0378"/>
    <w:rsid w:val="002C1D83"/>
    <w:rsid w:val="002C32C9"/>
    <w:rsid w:val="002D2583"/>
    <w:rsid w:val="002D2B3F"/>
    <w:rsid w:val="002E0CDE"/>
    <w:rsid w:val="002E3984"/>
    <w:rsid w:val="002E67CE"/>
    <w:rsid w:val="002E7187"/>
    <w:rsid w:val="002E791F"/>
    <w:rsid w:val="002F5C8E"/>
    <w:rsid w:val="002F5D02"/>
    <w:rsid w:val="00306A99"/>
    <w:rsid w:val="00323F53"/>
    <w:rsid w:val="003253AC"/>
    <w:rsid w:val="00325ED2"/>
    <w:rsid w:val="00330C65"/>
    <w:rsid w:val="00331ED1"/>
    <w:rsid w:val="00333918"/>
    <w:rsid w:val="003362AE"/>
    <w:rsid w:val="0033715B"/>
    <w:rsid w:val="003372C1"/>
    <w:rsid w:val="00337F8D"/>
    <w:rsid w:val="0034032D"/>
    <w:rsid w:val="0034267B"/>
    <w:rsid w:val="003431C7"/>
    <w:rsid w:val="00345B99"/>
    <w:rsid w:val="003468A3"/>
    <w:rsid w:val="00352063"/>
    <w:rsid w:val="00353419"/>
    <w:rsid w:val="00353C3C"/>
    <w:rsid w:val="00355C2E"/>
    <w:rsid w:val="003572C2"/>
    <w:rsid w:val="003668A2"/>
    <w:rsid w:val="0037037E"/>
    <w:rsid w:val="00370DE3"/>
    <w:rsid w:val="003753AD"/>
    <w:rsid w:val="0037548A"/>
    <w:rsid w:val="003772E9"/>
    <w:rsid w:val="00380F54"/>
    <w:rsid w:val="00384430"/>
    <w:rsid w:val="00391D52"/>
    <w:rsid w:val="00392CEB"/>
    <w:rsid w:val="00395BD7"/>
    <w:rsid w:val="003A2AD8"/>
    <w:rsid w:val="003A60A9"/>
    <w:rsid w:val="003B3CE2"/>
    <w:rsid w:val="003B43F1"/>
    <w:rsid w:val="003B6A54"/>
    <w:rsid w:val="003B727C"/>
    <w:rsid w:val="003B76C3"/>
    <w:rsid w:val="003C2FC9"/>
    <w:rsid w:val="003D1FDD"/>
    <w:rsid w:val="003D6491"/>
    <w:rsid w:val="003E0007"/>
    <w:rsid w:val="003E05D3"/>
    <w:rsid w:val="003E4272"/>
    <w:rsid w:val="003F0D6D"/>
    <w:rsid w:val="003F0FD7"/>
    <w:rsid w:val="003F3428"/>
    <w:rsid w:val="003F3898"/>
    <w:rsid w:val="003F7199"/>
    <w:rsid w:val="004005F9"/>
    <w:rsid w:val="00416F8F"/>
    <w:rsid w:val="00426145"/>
    <w:rsid w:val="0042622F"/>
    <w:rsid w:val="004302DB"/>
    <w:rsid w:val="00433940"/>
    <w:rsid w:val="00444AE2"/>
    <w:rsid w:val="004516D3"/>
    <w:rsid w:val="00456362"/>
    <w:rsid w:val="00457E8C"/>
    <w:rsid w:val="004602FD"/>
    <w:rsid w:val="004617AD"/>
    <w:rsid w:val="00465DA8"/>
    <w:rsid w:val="00471756"/>
    <w:rsid w:val="00471D04"/>
    <w:rsid w:val="0047394F"/>
    <w:rsid w:val="0047434E"/>
    <w:rsid w:val="00476E27"/>
    <w:rsid w:val="004831C6"/>
    <w:rsid w:val="00483522"/>
    <w:rsid w:val="00485FEE"/>
    <w:rsid w:val="00487533"/>
    <w:rsid w:val="004932F7"/>
    <w:rsid w:val="004934E0"/>
    <w:rsid w:val="00496913"/>
    <w:rsid w:val="004A0EC7"/>
    <w:rsid w:val="004A4D66"/>
    <w:rsid w:val="004B129C"/>
    <w:rsid w:val="004B1788"/>
    <w:rsid w:val="004C33B2"/>
    <w:rsid w:val="004C5217"/>
    <w:rsid w:val="004D3A52"/>
    <w:rsid w:val="004D7DFA"/>
    <w:rsid w:val="004E1A04"/>
    <w:rsid w:val="004E28C0"/>
    <w:rsid w:val="004E46B5"/>
    <w:rsid w:val="004E5434"/>
    <w:rsid w:val="004F10A2"/>
    <w:rsid w:val="004F2B2D"/>
    <w:rsid w:val="004F2ED1"/>
    <w:rsid w:val="004F4BBB"/>
    <w:rsid w:val="004F5F5E"/>
    <w:rsid w:val="00501ABF"/>
    <w:rsid w:val="005079D9"/>
    <w:rsid w:val="00511838"/>
    <w:rsid w:val="0051184C"/>
    <w:rsid w:val="00513ACC"/>
    <w:rsid w:val="00514259"/>
    <w:rsid w:val="00515EBA"/>
    <w:rsid w:val="005208C1"/>
    <w:rsid w:val="00532C10"/>
    <w:rsid w:val="00534E5A"/>
    <w:rsid w:val="00536016"/>
    <w:rsid w:val="00542D26"/>
    <w:rsid w:val="00545349"/>
    <w:rsid w:val="005472F4"/>
    <w:rsid w:val="00547BA7"/>
    <w:rsid w:val="00554BFC"/>
    <w:rsid w:val="005564C8"/>
    <w:rsid w:val="005662F7"/>
    <w:rsid w:val="00566AAB"/>
    <w:rsid w:val="005740CA"/>
    <w:rsid w:val="00574241"/>
    <w:rsid w:val="00575EB5"/>
    <w:rsid w:val="00576CA1"/>
    <w:rsid w:val="00577F9A"/>
    <w:rsid w:val="00580903"/>
    <w:rsid w:val="00583094"/>
    <w:rsid w:val="00593D1D"/>
    <w:rsid w:val="00594F83"/>
    <w:rsid w:val="00595399"/>
    <w:rsid w:val="005A0AD2"/>
    <w:rsid w:val="005A2BE0"/>
    <w:rsid w:val="005A78EA"/>
    <w:rsid w:val="005C0C13"/>
    <w:rsid w:val="005C4922"/>
    <w:rsid w:val="005C51E1"/>
    <w:rsid w:val="005C654B"/>
    <w:rsid w:val="005C75A9"/>
    <w:rsid w:val="005D027A"/>
    <w:rsid w:val="005D4D92"/>
    <w:rsid w:val="005D6028"/>
    <w:rsid w:val="005D7718"/>
    <w:rsid w:val="005E166E"/>
    <w:rsid w:val="005F1411"/>
    <w:rsid w:val="005F3974"/>
    <w:rsid w:val="005F405A"/>
    <w:rsid w:val="005F6249"/>
    <w:rsid w:val="005F6FA2"/>
    <w:rsid w:val="00600BAD"/>
    <w:rsid w:val="006020AB"/>
    <w:rsid w:val="00611ED0"/>
    <w:rsid w:val="00622445"/>
    <w:rsid w:val="00625BC3"/>
    <w:rsid w:val="0062654E"/>
    <w:rsid w:val="00632EC1"/>
    <w:rsid w:val="0063785B"/>
    <w:rsid w:val="0064031A"/>
    <w:rsid w:val="006427BF"/>
    <w:rsid w:val="00642A4C"/>
    <w:rsid w:val="00643485"/>
    <w:rsid w:val="006444FF"/>
    <w:rsid w:val="00645E82"/>
    <w:rsid w:val="00646A12"/>
    <w:rsid w:val="00647418"/>
    <w:rsid w:val="0064767A"/>
    <w:rsid w:val="006519FD"/>
    <w:rsid w:val="00655F8B"/>
    <w:rsid w:val="00657E4D"/>
    <w:rsid w:val="00665A17"/>
    <w:rsid w:val="0066756D"/>
    <w:rsid w:val="006677A1"/>
    <w:rsid w:val="00675542"/>
    <w:rsid w:val="00677838"/>
    <w:rsid w:val="0068239E"/>
    <w:rsid w:val="00687D71"/>
    <w:rsid w:val="006906C1"/>
    <w:rsid w:val="00697232"/>
    <w:rsid w:val="006A18F2"/>
    <w:rsid w:val="006A77F9"/>
    <w:rsid w:val="006B76B7"/>
    <w:rsid w:val="006C1492"/>
    <w:rsid w:val="006C29D0"/>
    <w:rsid w:val="006C41BD"/>
    <w:rsid w:val="006C42E0"/>
    <w:rsid w:val="006C5754"/>
    <w:rsid w:val="006D0C9B"/>
    <w:rsid w:val="006D1791"/>
    <w:rsid w:val="006D706A"/>
    <w:rsid w:val="006E094C"/>
    <w:rsid w:val="006E0C6C"/>
    <w:rsid w:val="006E133B"/>
    <w:rsid w:val="006E75D0"/>
    <w:rsid w:val="006E7654"/>
    <w:rsid w:val="007061A2"/>
    <w:rsid w:val="00712E59"/>
    <w:rsid w:val="00720281"/>
    <w:rsid w:val="00720640"/>
    <w:rsid w:val="00724A56"/>
    <w:rsid w:val="00727359"/>
    <w:rsid w:val="007346F8"/>
    <w:rsid w:val="0074047C"/>
    <w:rsid w:val="0074215A"/>
    <w:rsid w:val="00744192"/>
    <w:rsid w:val="0074514E"/>
    <w:rsid w:val="00762173"/>
    <w:rsid w:val="0077468E"/>
    <w:rsid w:val="007759C5"/>
    <w:rsid w:val="007763C9"/>
    <w:rsid w:val="007827E8"/>
    <w:rsid w:val="007845FE"/>
    <w:rsid w:val="0079286A"/>
    <w:rsid w:val="007A65EA"/>
    <w:rsid w:val="007A7DA3"/>
    <w:rsid w:val="007B0E2D"/>
    <w:rsid w:val="007B2149"/>
    <w:rsid w:val="007B762F"/>
    <w:rsid w:val="007C18CF"/>
    <w:rsid w:val="007C3848"/>
    <w:rsid w:val="007C4FB6"/>
    <w:rsid w:val="007D24A6"/>
    <w:rsid w:val="007D29E7"/>
    <w:rsid w:val="007D72CC"/>
    <w:rsid w:val="007E5E57"/>
    <w:rsid w:val="007F0920"/>
    <w:rsid w:val="0080142C"/>
    <w:rsid w:val="00802AFC"/>
    <w:rsid w:val="00805AB0"/>
    <w:rsid w:val="00806A03"/>
    <w:rsid w:val="0081227F"/>
    <w:rsid w:val="008122CF"/>
    <w:rsid w:val="008154BE"/>
    <w:rsid w:val="008227E5"/>
    <w:rsid w:val="008258EE"/>
    <w:rsid w:val="00836496"/>
    <w:rsid w:val="00837745"/>
    <w:rsid w:val="00844E10"/>
    <w:rsid w:val="0085169E"/>
    <w:rsid w:val="0086784C"/>
    <w:rsid w:val="00884DBD"/>
    <w:rsid w:val="00891DF3"/>
    <w:rsid w:val="00891E46"/>
    <w:rsid w:val="00892501"/>
    <w:rsid w:val="0089741B"/>
    <w:rsid w:val="008A1C54"/>
    <w:rsid w:val="008A239D"/>
    <w:rsid w:val="008B1951"/>
    <w:rsid w:val="008B61AE"/>
    <w:rsid w:val="008C0FA6"/>
    <w:rsid w:val="008C4694"/>
    <w:rsid w:val="008C6709"/>
    <w:rsid w:val="008D1917"/>
    <w:rsid w:val="008D2B16"/>
    <w:rsid w:val="008D75EF"/>
    <w:rsid w:val="008D7D08"/>
    <w:rsid w:val="008F22F7"/>
    <w:rsid w:val="00904EEF"/>
    <w:rsid w:val="00917430"/>
    <w:rsid w:val="0092029E"/>
    <w:rsid w:val="0092551D"/>
    <w:rsid w:val="009271E0"/>
    <w:rsid w:val="0092772B"/>
    <w:rsid w:val="0093761D"/>
    <w:rsid w:val="0094094F"/>
    <w:rsid w:val="00940DAA"/>
    <w:rsid w:val="009422CB"/>
    <w:rsid w:val="00946E1C"/>
    <w:rsid w:val="00953F7F"/>
    <w:rsid w:val="00954712"/>
    <w:rsid w:val="00962DE2"/>
    <w:rsid w:val="00965195"/>
    <w:rsid w:val="00965CA3"/>
    <w:rsid w:val="009662D5"/>
    <w:rsid w:val="00966FE2"/>
    <w:rsid w:val="00971530"/>
    <w:rsid w:val="00972AE0"/>
    <w:rsid w:val="00972E9A"/>
    <w:rsid w:val="00975A3B"/>
    <w:rsid w:val="00975E4F"/>
    <w:rsid w:val="00980CE4"/>
    <w:rsid w:val="00980DCA"/>
    <w:rsid w:val="00982DEC"/>
    <w:rsid w:val="00984221"/>
    <w:rsid w:val="00991BCF"/>
    <w:rsid w:val="00992E98"/>
    <w:rsid w:val="00993100"/>
    <w:rsid w:val="00994718"/>
    <w:rsid w:val="00994A85"/>
    <w:rsid w:val="00995DDB"/>
    <w:rsid w:val="00997BD3"/>
    <w:rsid w:val="009B1414"/>
    <w:rsid w:val="009B31EC"/>
    <w:rsid w:val="009B3357"/>
    <w:rsid w:val="009B3753"/>
    <w:rsid w:val="009B39C1"/>
    <w:rsid w:val="009B6765"/>
    <w:rsid w:val="009C4381"/>
    <w:rsid w:val="009D6655"/>
    <w:rsid w:val="009D755E"/>
    <w:rsid w:val="009D791E"/>
    <w:rsid w:val="009E2995"/>
    <w:rsid w:val="009E6006"/>
    <w:rsid w:val="009E659D"/>
    <w:rsid w:val="009F144E"/>
    <w:rsid w:val="00A03C91"/>
    <w:rsid w:val="00A110C7"/>
    <w:rsid w:val="00A1226C"/>
    <w:rsid w:val="00A2027B"/>
    <w:rsid w:val="00A23525"/>
    <w:rsid w:val="00A2550F"/>
    <w:rsid w:val="00A278AA"/>
    <w:rsid w:val="00A32A2A"/>
    <w:rsid w:val="00A41C9C"/>
    <w:rsid w:val="00A428CF"/>
    <w:rsid w:val="00A5458E"/>
    <w:rsid w:val="00A60A5A"/>
    <w:rsid w:val="00A60B6F"/>
    <w:rsid w:val="00A74E3B"/>
    <w:rsid w:val="00A821FB"/>
    <w:rsid w:val="00A825BE"/>
    <w:rsid w:val="00A85F12"/>
    <w:rsid w:val="00A86B7C"/>
    <w:rsid w:val="00A94732"/>
    <w:rsid w:val="00AA2434"/>
    <w:rsid w:val="00AA5621"/>
    <w:rsid w:val="00AA6000"/>
    <w:rsid w:val="00AA7ADB"/>
    <w:rsid w:val="00AB1716"/>
    <w:rsid w:val="00AB55D3"/>
    <w:rsid w:val="00AB5E73"/>
    <w:rsid w:val="00AB662B"/>
    <w:rsid w:val="00AB67A3"/>
    <w:rsid w:val="00AC1896"/>
    <w:rsid w:val="00AC22D9"/>
    <w:rsid w:val="00AC2FEF"/>
    <w:rsid w:val="00AC3156"/>
    <w:rsid w:val="00AD0D86"/>
    <w:rsid w:val="00AD1995"/>
    <w:rsid w:val="00AD309A"/>
    <w:rsid w:val="00AD7269"/>
    <w:rsid w:val="00AE3201"/>
    <w:rsid w:val="00AE3C2B"/>
    <w:rsid w:val="00B12E12"/>
    <w:rsid w:val="00B135D3"/>
    <w:rsid w:val="00B1610C"/>
    <w:rsid w:val="00B17C02"/>
    <w:rsid w:val="00B217A0"/>
    <w:rsid w:val="00B27A0D"/>
    <w:rsid w:val="00B32E0F"/>
    <w:rsid w:val="00B33CC4"/>
    <w:rsid w:val="00B44CB4"/>
    <w:rsid w:val="00B54C67"/>
    <w:rsid w:val="00B60738"/>
    <w:rsid w:val="00B64740"/>
    <w:rsid w:val="00B7028D"/>
    <w:rsid w:val="00B73974"/>
    <w:rsid w:val="00B75C10"/>
    <w:rsid w:val="00B76203"/>
    <w:rsid w:val="00B774AE"/>
    <w:rsid w:val="00B7777A"/>
    <w:rsid w:val="00B84960"/>
    <w:rsid w:val="00B856B6"/>
    <w:rsid w:val="00B862C3"/>
    <w:rsid w:val="00B90A44"/>
    <w:rsid w:val="00B93172"/>
    <w:rsid w:val="00B93A41"/>
    <w:rsid w:val="00B97D00"/>
    <w:rsid w:val="00BA0235"/>
    <w:rsid w:val="00BA15E3"/>
    <w:rsid w:val="00BA3D9A"/>
    <w:rsid w:val="00BA5B07"/>
    <w:rsid w:val="00BA649D"/>
    <w:rsid w:val="00BA6D69"/>
    <w:rsid w:val="00BB0BF6"/>
    <w:rsid w:val="00BB1A12"/>
    <w:rsid w:val="00BB7519"/>
    <w:rsid w:val="00BC2A39"/>
    <w:rsid w:val="00BC3BBF"/>
    <w:rsid w:val="00BC4EE0"/>
    <w:rsid w:val="00BC78CB"/>
    <w:rsid w:val="00BD5578"/>
    <w:rsid w:val="00BD6651"/>
    <w:rsid w:val="00BE2D2E"/>
    <w:rsid w:val="00BE3DD7"/>
    <w:rsid w:val="00BF39A2"/>
    <w:rsid w:val="00BF6901"/>
    <w:rsid w:val="00C007C9"/>
    <w:rsid w:val="00C037B9"/>
    <w:rsid w:val="00C04CA6"/>
    <w:rsid w:val="00C145BA"/>
    <w:rsid w:val="00C14725"/>
    <w:rsid w:val="00C147B5"/>
    <w:rsid w:val="00C1605A"/>
    <w:rsid w:val="00C219B2"/>
    <w:rsid w:val="00C22C32"/>
    <w:rsid w:val="00C342CB"/>
    <w:rsid w:val="00C348E5"/>
    <w:rsid w:val="00C36E60"/>
    <w:rsid w:val="00C37E94"/>
    <w:rsid w:val="00C41D57"/>
    <w:rsid w:val="00C45F2E"/>
    <w:rsid w:val="00C4727D"/>
    <w:rsid w:val="00C50B34"/>
    <w:rsid w:val="00C52997"/>
    <w:rsid w:val="00C6293F"/>
    <w:rsid w:val="00C71C08"/>
    <w:rsid w:val="00C753FD"/>
    <w:rsid w:val="00C8360E"/>
    <w:rsid w:val="00C86FAF"/>
    <w:rsid w:val="00C94368"/>
    <w:rsid w:val="00CA3DE7"/>
    <w:rsid w:val="00CA5822"/>
    <w:rsid w:val="00CA58A9"/>
    <w:rsid w:val="00CA6C99"/>
    <w:rsid w:val="00CB2839"/>
    <w:rsid w:val="00CB3CF8"/>
    <w:rsid w:val="00CB75CF"/>
    <w:rsid w:val="00CC71B6"/>
    <w:rsid w:val="00CD5970"/>
    <w:rsid w:val="00CE0087"/>
    <w:rsid w:val="00CE5D44"/>
    <w:rsid w:val="00CE7D08"/>
    <w:rsid w:val="00CF1152"/>
    <w:rsid w:val="00CF3482"/>
    <w:rsid w:val="00CF53F6"/>
    <w:rsid w:val="00D012F1"/>
    <w:rsid w:val="00D0138F"/>
    <w:rsid w:val="00D015C2"/>
    <w:rsid w:val="00D01A2F"/>
    <w:rsid w:val="00D024CD"/>
    <w:rsid w:val="00D02980"/>
    <w:rsid w:val="00D04F69"/>
    <w:rsid w:val="00D05973"/>
    <w:rsid w:val="00D06057"/>
    <w:rsid w:val="00D1071C"/>
    <w:rsid w:val="00D133DB"/>
    <w:rsid w:val="00D159FB"/>
    <w:rsid w:val="00D2151E"/>
    <w:rsid w:val="00D22B68"/>
    <w:rsid w:val="00D263E8"/>
    <w:rsid w:val="00D2750C"/>
    <w:rsid w:val="00D339FD"/>
    <w:rsid w:val="00D34C11"/>
    <w:rsid w:val="00D360FD"/>
    <w:rsid w:val="00D43086"/>
    <w:rsid w:val="00D4459E"/>
    <w:rsid w:val="00D46721"/>
    <w:rsid w:val="00D4774A"/>
    <w:rsid w:val="00D5277B"/>
    <w:rsid w:val="00D53F18"/>
    <w:rsid w:val="00D54F57"/>
    <w:rsid w:val="00D56F95"/>
    <w:rsid w:val="00D576C3"/>
    <w:rsid w:val="00D63075"/>
    <w:rsid w:val="00D71AD6"/>
    <w:rsid w:val="00D76299"/>
    <w:rsid w:val="00D7644F"/>
    <w:rsid w:val="00D775B3"/>
    <w:rsid w:val="00D810E6"/>
    <w:rsid w:val="00D82420"/>
    <w:rsid w:val="00D82B27"/>
    <w:rsid w:val="00D82C61"/>
    <w:rsid w:val="00D83459"/>
    <w:rsid w:val="00D950D3"/>
    <w:rsid w:val="00D96502"/>
    <w:rsid w:val="00DB1837"/>
    <w:rsid w:val="00DB4676"/>
    <w:rsid w:val="00DB5A0F"/>
    <w:rsid w:val="00DB760E"/>
    <w:rsid w:val="00DC0813"/>
    <w:rsid w:val="00DC2097"/>
    <w:rsid w:val="00DC699D"/>
    <w:rsid w:val="00DD02B8"/>
    <w:rsid w:val="00DD4B98"/>
    <w:rsid w:val="00DE00DE"/>
    <w:rsid w:val="00DE0D41"/>
    <w:rsid w:val="00DE3F54"/>
    <w:rsid w:val="00DE3FAD"/>
    <w:rsid w:val="00DE63DB"/>
    <w:rsid w:val="00DE6E95"/>
    <w:rsid w:val="00DE6F55"/>
    <w:rsid w:val="00DF0146"/>
    <w:rsid w:val="00DF3373"/>
    <w:rsid w:val="00DF447A"/>
    <w:rsid w:val="00DF7928"/>
    <w:rsid w:val="00E00104"/>
    <w:rsid w:val="00E042ED"/>
    <w:rsid w:val="00E04E95"/>
    <w:rsid w:val="00E05FB7"/>
    <w:rsid w:val="00E139B3"/>
    <w:rsid w:val="00E20A41"/>
    <w:rsid w:val="00E233C3"/>
    <w:rsid w:val="00E23471"/>
    <w:rsid w:val="00E25078"/>
    <w:rsid w:val="00E252B0"/>
    <w:rsid w:val="00E26C5B"/>
    <w:rsid w:val="00E27AC6"/>
    <w:rsid w:val="00E36D8C"/>
    <w:rsid w:val="00E36EA9"/>
    <w:rsid w:val="00E63EC5"/>
    <w:rsid w:val="00E66526"/>
    <w:rsid w:val="00E70DF2"/>
    <w:rsid w:val="00E81749"/>
    <w:rsid w:val="00E85AB9"/>
    <w:rsid w:val="00E85F5B"/>
    <w:rsid w:val="00E9117C"/>
    <w:rsid w:val="00E9707A"/>
    <w:rsid w:val="00EA15D9"/>
    <w:rsid w:val="00EA2246"/>
    <w:rsid w:val="00EA277B"/>
    <w:rsid w:val="00EA6B1C"/>
    <w:rsid w:val="00EB0010"/>
    <w:rsid w:val="00EB5844"/>
    <w:rsid w:val="00EC12D7"/>
    <w:rsid w:val="00EC4D92"/>
    <w:rsid w:val="00EC4E11"/>
    <w:rsid w:val="00EC51C1"/>
    <w:rsid w:val="00EE4B1A"/>
    <w:rsid w:val="00EE5EE6"/>
    <w:rsid w:val="00EF03E1"/>
    <w:rsid w:val="00F017FF"/>
    <w:rsid w:val="00F0460C"/>
    <w:rsid w:val="00F06F44"/>
    <w:rsid w:val="00F122E7"/>
    <w:rsid w:val="00F152C2"/>
    <w:rsid w:val="00F2356A"/>
    <w:rsid w:val="00F23FD0"/>
    <w:rsid w:val="00F2601A"/>
    <w:rsid w:val="00F3027F"/>
    <w:rsid w:val="00F43FBB"/>
    <w:rsid w:val="00F458C2"/>
    <w:rsid w:val="00F45FDA"/>
    <w:rsid w:val="00F47751"/>
    <w:rsid w:val="00F56F71"/>
    <w:rsid w:val="00F86E62"/>
    <w:rsid w:val="00F93ED6"/>
    <w:rsid w:val="00F94A9D"/>
    <w:rsid w:val="00FA0A94"/>
    <w:rsid w:val="00FA2AE9"/>
    <w:rsid w:val="00FA7214"/>
    <w:rsid w:val="00FB385E"/>
    <w:rsid w:val="00FB5205"/>
    <w:rsid w:val="00FC0AA8"/>
    <w:rsid w:val="00FC2670"/>
    <w:rsid w:val="00FC303E"/>
    <w:rsid w:val="00FC3B81"/>
    <w:rsid w:val="00FC6241"/>
    <w:rsid w:val="00FD072D"/>
    <w:rsid w:val="00FD61BD"/>
    <w:rsid w:val="00FE078C"/>
    <w:rsid w:val="00FE3E67"/>
    <w:rsid w:val="00FF44B4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91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E2"/>
    <w:pPr>
      <w:ind w:left="720"/>
    </w:pPr>
  </w:style>
  <w:style w:type="table" w:styleId="TableGrid">
    <w:name w:val="Table Grid"/>
    <w:basedOn w:val="TableNormal"/>
    <w:rsid w:val="00EE4B1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rsid w:val="00D060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06057"/>
    <w:rPr>
      <w:sz w:val="24"/>
      <w:szCs w:val="24"/>
    </w:rPr>
  </w:style>
  <w:style w:type="paragraph" w:styleId="Footer">
    <w:name w:val="footer"/>
    <w:basedOn w:val="Normal"/>
    <w:link w:val="FooterChar"/>
    <w:rsid w:val="00D060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06057"/>
    <w:rPr>
      <w:sz w:val="24"/>
      <w:szCs w:val="24"/>
    </w:rPr>
  </w:style>
  <w:style w:type="character" w:styleId="Hyperlink">
    <w:name w:val="Hyperlink"/>
    <w:basedOn w:val="DefaultParagraphFont"/>
    <w:rsid w:val="006403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91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E2"/>
    <w:pPr>
      <w:ind w:left="720"/>
    </w:pPr>
  </w:style>
  <w:style w:type="table" w:styleId="TableGrid">
    <w:name w:val="Table Grid"/>
    <w:basedOn w:val="TableNormal"/>
    <w:rsid w:val="00EE4B1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rsid w:val="00D060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06057"/>
    <w:rPr>
      <w:sz w:val="24"/>
      <w:szCs w:val="24"/>
    </w:rPr>
  </w:style>
  <w:style w:type="paragraph" w:styleId="Footer">
    <w:name w:val="footer"/>
    <w:basedOn w:val="Normal"/>
    <w:link w:val="FooterChar"/>
    <w:rsid w:val="00D060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06057"/>
    <w:rPr>
      <w:sz w:val="24"/>
      <w:szCs w:val="24"/>
    </w:rPr>
  </w:style>
  <w:style w:type="character" w:styleId="Hyperlink">
    <w:name w:val="Hyperlink"/>
    <w:basedOn w:val="DefaultParagraphFont"/>
    <w:rsid w:val="00640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9A025-6ECB-4BFA-8989-6E580397E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208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Nota Dinas</vt:lpstr>
    </vt:vector>
  </TitlesOfParts>
  <Company>HOME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Dinas</dc:title>
  <dc:creator>User</dc:creator>
  <cp:lastModifiedBy>ACER</cp:lastModifiedBy>
  <cp:revision>6</cp:revision>
  <cp:lastPrinted>2019-01-15T06:26:00Z</cp:lastPrinted>
  <dcterms:created xsi:type="dcterms:W3CDTF">2019-01-15T05:26:00Z</dcterms:created>
  <dcterms:modified xsi:type="dcterms:W3CDTF">2019-01-15T06:28:00Z</dcterms:modified>
</cp:coreProperties>
</file>